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7FC" w:rsidRDefault="005727F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727FC" w:rsidRDefault="005727F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727FC" w:rsidRDefault="005727F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727FC" w:rsidRDefault="005727F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727FC" w:rsidRDefault="005727FC">
      <w:pPr>
        <w:spacing w:before="5"/>
        <w:rPr>
          <w:rFonts w:ascii="Times New Roman" w:eastAsia="Times New Roman" w:hAnsi="Times New Roman" w:cs="Times New Roman"/>
          <w:sz w:val="21"/>
          <w:szCs w:val="21"/>
        </w:rPr>
      </w:pPr>
    </w:p>
    <w:p w:rsidR="005727FC" w:rsidRDefault="00F41BF2">
      <w:pPr>
        <w:pStyle w:val="Heading1"/>
        <w:spacing w:before="7"/>
        <w:ind w:left="4393" w:right="1285"/>
      </w:pPr>
      <w:r>
        <w:t>Applying for a job at</w:t>
      </w:r>
    </w:p>
    <w:p w:rsidR="005727FC" w:rsidRDefault="00F41BF2">
      <w:pPr>
        <w:ind w:left="853"/>
        <w:rPr>
          <w:rFonts w:ascii="Times New Roman" w:eastAsia="Times New Roman" w:hAnsi="Times New Roman" w:cs="Times New Roman"/>
          <w:sz w:val="72"/>
          <w:szCs w:val="72"/>
        </w:rPr>
      </w:pPr>
      <w:r>
        <w:rPr>
          <w:rFonts w:ascii="Times New Roman"/>
          <w:sz w:val="72"/>
        </w:rPr>
        <w:t>Lane End Primary</w:t>
      </w:r>
      <w:r>
        <w:rPr>
          <w:rFonts w:ascii="Times New Roman"/>
          <w:spacing w:val="-2"/>
          <w:sz w:val="72"/>
        </w:rPr>
        <w:t xml:space="preserve"> </w:t>
      </w:r>
      <w:r>
        <w:rPr>
          <w:rFonts w:ascii="Times New Roman"/>
          <w:sz w:val="72"/>
        </w:rPr>
        <w:t>School</w:t>
      </w:r>
    </w:p>
    <w:p w:rsidR="005727FC" w:rsidRDefault="005727FC">
      <w:pPr>
        <w:rPr>
          <w:rFonts w:ascii="Times New Roman" w:eastAsia="Times New Roman" w:hAnsi="Times New Roman" w:cs="Times New Roman"/>
          <w:sz w:val="72"/>
          <w:szCs w:val="72"/>
        </w:rPr>
      </w:pPr>
    </w:p>
    <w:p w:rsidR="005727FC" w:rsidRDefault="005727FC">
      <w:pPr>
        <w:spacing w:before="5"/>
        <w:rPr>
          <w:rFonts w:ascii="Times New Roman" w:eastAsia="Times New Roman" w:hAnsi="Times New Roman" w:cs="Times New Roman"/>
          <w:sz w:val="83"/>
          <w:szCs w:val="83"/>
        </w:rPr>
      </w:pPr>
    </w:p>
    <w:p w:rsidR="005727FC" w:rsidRDefault="00F41BF2">
      <w:pPr>
        <w:ind w:left="118"/>
        <w:rPr>
          <w:rFonts w:ascii="Garamond" w:eastAsia="Garamond" w:hAnsi="Garamond" w:cs="Garamond"/>
          <w:sz w:val="36"/>
          <w:szCs w:val="36"/>
        </w:rPr>
      </w:pPr>
      <w:r>
        <w:rPr>
          <w:rFonts w:ascii="Garamond"/>
          <w:i/>
          <w:sz w:val="36"/>
        </w:rPr>
        <w:t>This school is committed to promoting and safeguarding the welfare of</w:t>
      </w:r>
      <w:r>
        <w:rPr>
          <w:rFonts w:ascii="Garamond"/>
          <w:i/>
          <w:spacing w:val="-33"/>
          <w:sz w:val="36"/>
        </w:rPr>
        <w:t xml:space="preserve"> </w:t>
      </w:r>
      <w:r>
        <w:rPr>
          <w:rFonts w:ascii="Garamond"/>
          <w:i/>
          <w:sz w:val="36"/>
        </w:rPr>
        <w:t>all</w:t>
      </w:r>
      <w:r>
        <w:rPr>
          <w:rFonts w:ascii="Garamond"/>
          <w:i/>
          <w:spacing w:val="-1"/>
          <w:sz w:val="36"/>
        </w:rPr>
        <w:t xml:space="preserve"> </w:t>
      </w:r>
      <w:r>
        <w:rPr>
          <w:rFonts w:ascii="Garamond"/>
          <w:i/>
          <w:sz w:val="36"/>
        </w:rPr>
        <w:t>children and expect all staff and volunteers to share this</w:t>
      </w:r>
      <w:r>
        <w:rPr>
          <w:rFonts w:ascii="Garamond"/>
          <w:i/>
          <w:spacing w:val="-25"/>
          <w:sz w:val="36"/>
        </w:rPr>
        <w:t xml:space="preserve"> </w:t>
      </w:r>
      <w:r>
        <w:rPr>
          <w:rFonts w:ascii="Garamond"/>
          <w:i/>
          <w:sz w:val="36"/>
        </w:rPr>
        <w:t>commitment.</w:t>
      </w:r>
    </w:p>
    <w:p w:rsidR="005727FC" w:rsidRDefault="005727FC">
      <w:pPr>
        <w:rPr>
          <w:rFonts w:ascii="Garamond" w:eastAsia="Garamond" w:hAnsi="Garamond" w:cs="Garamond"/>
          <w:i/>
          <w:sz w:val="20"/>
          <w:szCs w:val="20"/>
        </w:rPr>
      </w:pPr>
    </w:p>
    <w:p w:rsidR="005727FC" w:rsidRDefault="005727FC">
      <w:pPr>
        <w:rPr>
          <w:rFonts w:ascii="Garamond" w:eastAsia="Garamond" w:hAnsi="Garamond" w:cs="Garamond"/>
          <w:i/>
          <w:sz w:val="20"/>
          <w:szCs w:val="20"/>
        </w:rPr>
      </w:pPr>
    </w:p>
    <w:p w:rsidR="005727FC" w:rsidRDefault="005727FC">
      <w:pPr>
        <w:rPr>
          <w:rFonts w:ascii="Garamond" w:eastAsia="Garamond" w:hAnsi="Garamond" w:cs="Garamond"/>
          <w:i/>
          <w:sz w:val="20"/>
          <w:szCs w:val="20"/>
        </w:rPr>
      </w:pPr>
    </w:p>
    <w:p w:rsidR="005727FC" w:rsidRDefault="005727FC">
      <w:pPr>
        <w:rPr>
          <w:rFonts w:ascii="Garamond" w:eastAsia="Garamond" w:hAnsi="Garamond" w:cs="Garamond"/>
          <w:i/>
          <w:sz w:val="20"/>
          <w:szCs w:val="20"/>
        </w:rPr>
      </w:pPr>
    </w:p>
    <w:p w:rsidR="005727FC" w:rsidRDefault="005727FC">
      <w:pPr>
        <w:spacing w:before="11"/>
        <w:rPr>
          <w:rFonts w:ascii="Garamond" w:eastAsia="Garamond" w:hAnsi="Garamond" w:cs="Garamond"/>
          <w:i/>
          <w:sz w:val="17"/>
          <w:szCs w:val="17"/>
        </w:rPr>
      </w:pPr>
    </w:p>
    <w:p w:rsidR="005727FC" w:rsidRDefault="0061144E" w:rsidP="0061144E">
      <w:pPr>
        <w:spacing w:line="4406" w:lineRule="exact"/>
        <w:ind w:left="3073"/>
        <w:jc w:val="center"/>
        <w:rPr>
          <w:rFonts w:ascii="Garamond" w:eastAsia="Garamond" w:hAnsi="Garamond" w:cs="Garamond"/>
          <w:sz w:val="20"/>
          <w:szCs w:val="20"/>
        </w:rPr>
      </w:pPr>
      <w:r w:rsidRPr="0061144E">
        <w:rPr>
          <w:rFonts w:ascii="Garamond" w:eastAsia="Garamond" w:hAnsi="Garamond" w:cs="Garamond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45720" distB="45720" distL="114300" distR="114300" simplePos="0" relativeHeight="503313328" behindDoc="0" locked="0" layoutInCell="1" allowOverlap="1">
                <wp:simplePos x="0" y="0"/>
                <wp:positionH relativeFrom="column">
                  <wp:posOffset>660400</wp:posOffset>
                </wp:positionH>
                <wp:positionV relativeFrom="paragraph">
                  <wp:posOffset>182880</wp:posOffset>
                </wp:positionV>
                <wp:extent cx="4410075" cy="28003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0075" cy="280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144E" w:rsidRDefault="0061144E">
                            <w:r w:rsidRPr="0061144E">
                              <w:rPr>
                                <w:rFonts w:ascii="Garamond" w:eastAsia="Garamond" w:hAnsi="Garamond" w:cs="Garamond"/>
                                <w:noProof/>
                                <w:sz w:val="20"/>
                                <w:szCs w:val="20"/>
                                <w:lang w:val="en-GB" w:eastAsia="en-GB"/>
                              </w:rPr>
                              <w:drawing>
                                <wp:inline distT="0" distB="0" distL="0" distR="0" wp14:anchorId="106FF68C" wp14:editId="32521B2C">
                                  <wp:extent cx="4276725" cy="2771775"/>
                                  <wp:effectExtent l="0" t="0" r="9525" b="9525"/>
                                  <wp:docPr id="9" name="Picture 9" descr="\\lend-fp001\staffdata$\AskhamH\Documents\Logo croppe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\\lend-fp001\staffdata$\AskhamH\Documents\Logo croppe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76725" cy="2771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2pt;margin-top:14.4pt;width:347.25pt;height:220.5pt;z-index:503313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">
                <v:textbox>
                  <w:txbxContent>
                    <w:p w:rsidR="0061144E" w:rsidRDefault="0061144E">
                      <w:r w:rsidRPr="0061144E">
                        <w:rPr>
                          <w:rFonts w:ascii="Garamond" w:eastAsia="Garamond" w:hAnsi="Garamond" w:cs="Garamond"/>
                          <w:noProof/>
                          <w:sz w:val="20"/>
                          <w:szCs w:val="20"/>
                          <w:lang w:val="en-GB" w:eastAsia="en-GB"/>
                        </w:rPr>
                        <w:drawing>
                          <wp:inline distT="0" distB="0" distL="0" distR="0" wp14:anchorId="106FF68C" wp14:editId="32521B2C">
                            <wp:extent cx="4276725" cy="2771775"/>
                            <wp:effectExtent l="0" t="0" r="9525" b="9525"/>
                            <wp:docPr id="9" name="Picture 9" descr="\\lend-fp001\staffdata$\AskhamH\Documents\Logo cropped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\\lend-fp001\staffdata$\AskhamH\Documents\Logo cropped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76725" cy="2771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727FC" w:rsidRDefault="005727FC">
      <w:pPr>
        <w:spacing w:line="4406" w:lineRule="exact"/>
        <w:rPr>
          <w:rFonts w:ascii="Garamond" w:eastAsia="Garamond" w:hAnsi="Garamond" w:cs="Garamond"/>
          <w:sz w:val="20"/>
          <w:szCs w:val="20"/>
        </w:rPr>
        <w:sectPr w:rsidR="005727FC">
          <w:type w:val="continuous"/>
          <w:pgSz w:w="11910" w:h="16840"/>
          <w:pgMar w:top="1580" w:right="1500" w:bottom="280" w:left="1300" w:header="720" w:footer="720" w:gutter="0"/>
          <w:cols w:space="720"/>
        </w:sectPr>
      </w:pPr>
    </w:p>
    <w:p w:rsidR="005727FC" w:rsidRDefault="00F41BF2">
      <w:pPr>
        <w:pStyle w:val="BodyText"/>
        <w:ind w:right="105"/>
        <w:rPr>
          <w:b w:val="0"/>
          <w:bCs w:val="0"/>
        </w:rPr>
      </w:pPr>
      <w:r>
        <w:lastRenderedPageBreak/>
        <w:t>Thank you for expressing an interest in joining our school. The enclosed application pack contains</w:t>
      </w:r>
      <w:r>
        <w:rPr>
          <w:spacing w:val="-18"/>
        </w:rPr>
        <w:t xml:space="preserve"> </w:t>
      </w:r>
      <w:r>
        <w:t>a number of documents providing background information about our school and the vacancy that</w:t>
      </w:r>
      <w:r>
        <w:rPr>
          <w:spacing w:val="-20"/>
        </w:rPr>
        <w:t xml:space="preserve"> </w:t>
      </w:r>
      <w:r>
        <w:t>we are advertising. We hope you will find this information useful and we look forward to hearing</w:t>
      </w:r>
      <w:r>
        <w:rPr>
          <w:spacing w:val="-22"/>
        </w:rPr>
        <w:t xml:space="preserve"> </w:t>
      </w:r>
      <w:r>
        <w:t>from you.</w:t>
      </w:r>
    </w:p>
    <w:p w:rsidR="005727FC" w:rsidRDefault="005727FC">
      <w:pPr>
        <w:spacing w:before="6"/>
        <w:rPr>
          <w:rFonts w:ascii="Arial" w:eastAsia="Arial" w:hAnsi="Arial" w:cs="Arial"/>
          <w:b/>
          <w:bCs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5"/>
        <w:gridCol w:w="5303"/>
      </w:tblGrid>
      <w:tr w:rsidR="005727FC">
        <w:trPr>
          <w:trHeight w:hRule="exact" w:val="504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727FC" w:rsidRDefault="00F41BF2">
            <w:pPr>
              <w:pStyle w:val="TableParagraph"/>
              <w:spacing w:line="248" w:lineRule="exact"/>
              <w:ind w:left="1478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Making an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Application</w:t>
            </w: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727FC" w:rsidRDefault="00F41BF2">
            <w:pPr>
              <w:pStyle w:val="TableParagraph"/>
              <w:spacing w:before="115"/>
              <w:ind w:left="962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Interview and Selection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Process</w:t>
            </w:r>
          </w:p>
        </w:tc>
      </w:tr>
      <w:tr w:rsidR="005727FC">
        <w:trPr>
          <w:trHeight w:hRule="exact" w:val="7854"/>
        </w:trPr>
        <w:tc>
          <w:tcPr>
            <w:tcW w:w="53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27FC" w:rsidRDefault="005727FC">
            <w:pPr>
              <w:pStyle w:val="TableParagraph"/>
              <w:spacing w:before="6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  <w:p w:rsidR="005727FC" w:rsidRDefault="00F41BF2">
            <w:pPr>
              <w:pStyle w:val="TableParagraph"/>
              <w:ind w:left="2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Application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Form</w:t>
            </w:r>
          </w:p>
          <w:p w:rsidR="005727FC" w:rsidRDefault="005727FC">
            <w:pPr>
              <w:pStyle w:val="TableParagraph"/>
              <w:spacing w:before="3"/>
              <w:rPr>
                <w:rFonts w:ascii="Arial" w:eastAsia="Arial" w:hAnsi="Arial" w:cs="Arial"/>
                <w:b/>
                <w:bCs/>
              </w:rPr>
            </w:pPr>
          </w:p>
          <w:p w:rsidR="005727FC" w:rsidRDefault="00F41BF2">
            <w:pPr>
              <w:pStyle w:val="TableParagraph"/>
              <w:ind w:left="204" w:right="334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If you wish to be considered for this post</w:t>
            </w:r>
            <w:r>
              <w:rPr>
                <w:rFonts w:ascii="Arial"/>
                <w:spacing w:val="42"/>
              </w:rPr>
              <w:t xml:space="preserve"> </w:t>
            </w:r>
            <w:r>
              <w:rPr>
                <w:rFonts w:ascii="Arial"/>
              </w:rPr>
              <w:t>please complete the enclosed application form providing full details of your education</w:t>
            </w:r>
            <w:r>
              <w:rPr>
                <w:rFonts w:ascii="Arial"/>
                <w:spacing w:val="20"/>
              </w:rPr>
              <w:t xml:space="preserve"> </w:t>
            </w:r>
            <w:r>
              <w:rPr>
                <w:rFonts w:ascii="Arial"/>
              </w:rPr>
              <w:t>and employment history, including any unpaid</w:t>
            </w:r>
            <w:r>
              <w:rPr>
                <w:rFonts w:ascii="Arial"/>
                <w:spacing w:val="22"/>
              </w:rPr>
              <w:t xml:space="preserve"> </w:t>
            </w:r>
            <w:r>
              <w:rPr>
                <w:rFonts w:ascii="Arial"/>
              </w:rPr>
              <w:t>or voluntary work. Where there are gaps in</w:t>
            </w:r>
            <w:r>
              <w:rPr>
                <w:rFonts w:ascii="Arial"/>
                <w:spacing w:val="39"/>
              </w:rPr>
              <w:t xml:space="preserve"> </w:t>
            </w:r>
            <w:r>
              <w:rPr>
                <w:rFonts w:ascii="Arial"/>
              </w:rPr>
              <w:t>your employment please state the reasons why</w:t>
            </w:r>
            <w:r>
              <w:rPr>
                <w:rFonts w:ascii="Arial"/>
                <w:spacing w:val="7"/>
              </w:rPr>
              <w:t xml:space="preserve"> </w:t>
            </w:r>
            <w:r>
              <w:rPr>
                <w:rFonts w:ascii="Arial"/>
              </w:rPr>
              <w:t>(</w:t>
            </w:r>
            <w:proofErr w:type="spellStart"/>
            <w:r>
              <w:rPr>
                <w:rFonts w:ascii="Arial"/>
              </w:rPr>
              <w:t>eg</w:t>
            </w:r>
            <w:proofErr w:type="spellEnd"/>
            <w:r>
              <w:rPr>
                <w:rFonts w:ascii="Arial"/>
              </w:rPr>
              <w:t xml:space="preserve"> gap year, career break, unemployed,</w:t>
            </w:r>
            <w:r>
              <w:rPr>
                <w:rFonts w:ascii="Arial"/>
                <w:spacing w:val="-8"/>
              </w:rPr>
              <w:t xml:space="preserve"> </w:t>
            </w:r>
            <w:proofErr w:type="spellStart"/>
            <w:r>
              <w:rPr>
                <w:rFonts w:ascii="Arial"/>
              </w:rPr>
              <w:t>etc</w:t>
            </w:r>
            <w:proofErr w:type="spellEnd"/>
            <w:r>
              <w:rPr>
                <w:rFonts w:ascii="Arial"/>
              </w:rPr>
              <w:t>).</w:t>
            </w:r>
          </w:p>
          <w:p w:rsidR="005727FC" w:rsidRDefault="005727FC">
            <w:pPr>
              <w:pStyle w:val="TableParagraph"/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:rsidR="005727FC" w:rsidRDefault="00F41BF2">
            <w:pPr>
              <w:pStyle w:val="TableParagraph"/>
              <w:ind w:left="204" w:right="339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You will note that we require details of</w:t>
            </w:r>
            <w:r>
              <w:rPr>
                <w:rFonts w:ascii="Arial"/>
                <w:spacing w:val="10"/>
              </w:rPr>
              <w:t xml:space="preserve"> </w:t>
            </w:r>
            <w:r>
              <w:rPr>
                <w:rFonts w:ascii="Arial"/>
              </w:rPr>
              <w:t>two referees, one of which must be your current</w:t>
            </w:r>
            <w:r>
              <w:rPr>
                <w:rFonts w:ascii="Arial"/>
                <w:spacing w:val="53"/>
              </w:rPr>
              <w:t xml:space="preserve"> </w:t>
            </w:r>
            <w:r>
              <w:rPr>
                <w:rFonts w:ascii="Arial"/>
              </w:rPr>
              <w:t>or most recent</w:t>
            </w:r>
            <w:r>
              <w:rPr>
                <w:rFonts w:ascii="Arial"/>
                <w:spacing w:val="-3"/>
              </w:rPr>
              <w:t xml:space="preserve"> </w:t>
            </w:r>
            <w:r>
              <w:rPr>
                <w:rFonts w:ascii="Arial"/>
              </w:rPr>
              <w:t>employer.</w:t>
            </w:r>
          </w:p>
          <w:p w:rsidR="005727FC" w:rsidRDefault="005727FC">
            <w:pPr>
              <w:pStyle w:val="TableParagraph"/>
              <w:spacing w:before="10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  <w:p w:rsidR="005727FC" w:rsidRDefault="00F41BF2">
            <w:pPr>
              <w:pStyle w:val="TableParagraph"/>
              <w:spacing w:line="244" w:lineRule="auto"/>
              <w:ind w:left="204" w:right="335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 xml:space="preserve">CVs are </w:t>
            </w:r>
            <w:r>
              <w:rPr>
                <w:rFonts w:ascii="Arial"/>
                <w:b/>
                <w:u w:val="thick" w:color="000000"/>
              </w:rPr>
              <w:t xml:space="preserve">not </w:t>
            </w:r>
            <w:r>
              <w:rPr>
                <w:rFonts w:ascii="Arial"/>
              </w:rPr>
              <w:t>accepted as part of the</w:t>
            </w:r>
            <w:r>
              <w:rPr>
                <w:rFonts w:ascii="Arial"/>
                <w:spacing w:val="9"/>
              </w:rPr>
              <w:t xml:space="preserve"> </w:t>
            </w:r>
            <w:r>
              <w:rPr>
                <w:rFonts w:ascii="Arial"/>
              </w:rPr>
              <w:t>application process.</w:t>
            </w:r>
          </w:p>
          <w:p w:rsidR="005727FC" w:rsidRDefault="005727FC">
            <w:pPr>
              <w:pStyle w:val="TableParagraph"/>
              <w:spacing w:before="2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  <w:p w:rsidR="005727FC" w:rsidRDefault="00F41BF2">
            <w:pPr>
              <w:pStyle w:val="TableParagraph"/>
              <w:ind w:left="2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Supporting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information</w:t>
            </w:r>
          </w:p>
          <w:p w:rsidR="005727FC" w:rsidRDefault="005727FC">
            <w:pPr>
              <w:pStyle w:val="TableParagraph"/>
              <w:spacing w:before="3"/>
              <w:rPr>
                <w:rFonts w:ascii="Arial" w:eastAsia="Arial" w:hAnsi="Arial" w:cs="Arial"/>
                <w:b/>
                <w:bCs/>
              </w:rPr>
            </w:pPr>
          </w:p>
          <w:p w:rsidR="005727FC" w:rsidRDefault="00F41BF2">
            <w:pPr>
              <w:pStyle w:val="TableParagraph"/>
              <w:ind w:left="204" w:right="334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 xml:space="preserve">This section of the form is very important. </w:t>
            </w:r>
            <w:r>
              <w:rPr>
                <w:rFonts w:ascii="Arial"/>
                <w:spacing w:val="38"/>
              </w:rPr>
              <w:t xml:space="preserve"> </w:t>
            </w:r>
            <w:r>
              <w:rPr>
                <w:rFonts w:ascii="Arial"/>
              </w:rPr>
              <w:t>It gives you an opportunity to explain why you</w:t>
            </w:r>
            <w:r>
              <w:rPr>
                <w:rFonts w:ascii="Arial"/>
                <w:spacing w:val="40"/>
              </w:rPr>
              <w:t xml:space="preserve"> </w:t>
            </w:r>
            <w:r>
              <w:rPr>
                <w:rFonts w:ascii="Arial"/>
              </w:rPr>
              <w:t>are applying</w:t>
            </w:r>
            <w:r>
              <w:rPr>
                <w:rFonts w:ascii="Arial"/>
                <w:spacing w:val="45"/>
              </w:rPr>
              <w:t xml:space="preserve"> </w:t>
            </w:r>
            <w:r>
              <w:rPr>
                <w:rFonts w:ascii="Arial"/>
              </w:rPr>
              <w:t>and</w:t>
            </w:r>
            <w:r>
              <w:rPr>
                <w:rFonts w:ascii="Arial"/>
                <w:spacing w:val="43"/>
              </w:rPr>
              <w:t xml:space="preserve"> </w:t>
            </w:r>
            <w:r>
              <w:rPr>
                <w:rFonts w:ascii="Arial"/>
              </w:rPr>
              <w:t>why</w:t>
            </w:r>
            <w:r>
              <w:rPr>
                <w:rFonts w:ascii="Arial"/>
                <w:spacing w:val="44"/>
              </w:rPr>
              <w:t xml:space="preserve"> </w:t>
            </w:r>
            <w:r>
              <w:rPr>
                <w:rFonts w:ascii="Arial"/>
              </w:rPr>
              <w:t>you</w:t>
            </w:r>
            <w:r>
              <w:rPr>
                <w:rFonts w:ascii="Arial"/>
                <w:spacing w:val="45"/>
              </w:rPr>
              <w:t xml:space="preserve"> </w:t>
            </w:r>
            <w:r>
              <w:rPr>
                <w:rFonts w:ascii="Arial"/>
              </w:rPr>
              <w:t>are</w:t>
            </w:r>
            <w:r>
              <w:rPr>
                <w:rFonts w:ascii="Arial"/>
                <w:spacing w:val="44"/>
              </w:rPr>
              <w:t xml:space="preserve"> </w:t>
            </w:r>
            <w:r>
              <w:rPr>
                <w:rFonts w:ascii="Arial"/>
              </w:rPr>
              <w:t>the</w:t>
            </w:r>
            <w:r>
              <w:rPr>
                <w:rFonts w:ascii="Arial"/>
                <w:spacing w:val="43"/>
              </w:rPr>
              <w:t xml:space="preserve"> </w:t>
            </w:r>
            <w:r>
              <w:rPr>
                <w:rFonts w:ascii="Arial"/>
              </w:rPr>
              <w:t>best</w:t>
            </w:r>
            <w:r>
              <w:rPr>
                <w:rFonts w:ascii="Arial"/>
                <w:spacing w:val="44"/>
              </w:rPr>
              <w:t xml:space="preserve"> </w:t>
            </w:r>
            <w:r>
              <w:rPr>
                <w:rFonts w:ascii="Arial"/>
              </w:rPr>
              <w:t>person</w:t>
            </w:r>
            <w:r>
              <w:rPr>
                <w:rFonts w:ascii="Arial"/>
                <w:spacing w:val="40"/>
              </w:rPr>
              <w:t xml:space="preserve"> </w:t>
            </w:r>
            <w:r>
              <w:rPr>
                <w:rFonts w:ascii="Arial"/>
              </w:rPr>
              <w:t>for this job. Use the job description and</w:t>
            </w:r>
            <w:r>
              <w:rPr>
                <w:rFonts w:ascii="Arial"/>
                <w:spacing w:val="35"/>
              </w:rPr>
              <w:t xml:space="preserve"> </w:t>
            </w:r>
            <w:r>
              <w:rPr>
                <w:rFonts w:ascii="Arial"/>
              </w:rPr>
              <w:t>person specification as your guide and give</w:t>
            </w:r>
            <w:r>
              <w:rPr>
                <w:rFonts w:ascii="Arial"/>
                <w:spacing w:val="30"/>
              </w:rPr>
              <w:t xml:space="preserve"> </w:t>
            </w:r>
            <w:r>
              <w:rPr>
                <w:rFonts w:ascii="Arial"/>
              </w:rPr>
              <w:t>specific examples, where possible, to demonstrate</w:t>
            </w:r>
            <w:r>
              <w:rPr>
                <w:rFonts w:ascii="Arial"/>
                <w:spacing w:val="34"/>
              </w:rPr>
              <w:t xml:space="preserve"> </w:t>
            </w:r>
            <w:r>
              <w:rPr>
                <w:rFonts w:ascii="Arial"/>
              </w:rPr>
              <w:t>how you match the requirements for this post. If</w:t>
            </w:r>
            <w:r>
              <w:rPr>
                <w:rFonts w:ascii="Arial"/>
                <w:spacing w:val="27"/>
              </w:rPr>
              <w:t xml:space="preserve"> </w:t>
            </w:r>
            <w:r>
              <w:rPr>
                <w:rFonts w:ascii="Arial"/>
              </w:rPr>
              <w:t>you do not have enough space, please attach</w:t>
            </w:r>
            <w:r>
              <w:rPr>
                <w:rFonts w:ascii="Arial"/>
                <w:spacing w:val="46"/>
              </w:rPr>
              <w:t xml:space="preserve"> </w:t>
            </w:r>
            <w:r>
              <w:rPr>
                <w:rFonts w:ascii="Arial"/>
              </w:rPr>
              <w:t>a separate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</w:rPr>
              <w:t>sheet.</w:t>
            </w:r>
          </w:p>
          <w:p w:rsidR="005727FC" w:rsidRDefault="005727FC">
            <w:pPr>
              <w:pStyle w:val="TableParagraph"/>
              <w:spacing w:before="3"/>
              <w:rPr>
                <w:rFonts w:ascii="Arial" w:eastAsia="Arial" w:hAnsi="Arial" w:cs="Arial"/>
                <w:b/>
                <w:bCs/>
                <w:sz w:val="32"/>
                <w:szCs w:val="32"/>
              </w:rPr>
            </w:pPr>
          </w:p>
          <w:p w:rsidR="005727FC" w:rsidRDefault="00F41BF2">
            <w:pPr>
              <w:pStyle w:val="TableParagraph"/>
              <w:ind w:left="204" w:right="333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Please remember to sign the declaration</w:t>
            </w:r>
            <w:r>
              <w:rPr>
                <w:rFonts w:ascii="Arial"/>
                <w:b/>
                <w:spacing w:val="3"/>
              </w:rPr>
              <w:t xml:space="preserve"> </w:t>
            </w:r>
            <w:r>
              <w:rPr>
                <w:rFonts w:ascii="Arial"/>
                <w:b/>
              </w:rPr>
              <w:t>on the final page of the application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form.</w:t>
            </w:r>
          </w:p>
          <w:p w:rsidR="005727FC" w:rsidRDefault="005727FC">
            <w:pPr>
              <w:pStyle w:val="TableParagraph"/>
              <w:rPr>
                <w:rFonts w:ascii="Arial" w:eastAsia="Arial" w:hAnsi="Arial" w:cs="Arial"/>
                <w:b/>
                <w:bCs/>
              </w:rPr>
            </w:pPr>
          </w:p>
          <w:p w:rsidR="005727FC" w:rsidRDefault="005727FC">
            <w:pPr>
              <w:pStyle w:val="TableParagraph"/>
              <w:spacing w:before="8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5727FC" w:rsidRDefault="00F41BF2">
            <w:pPr>
              <w:pStyle w:val="TableParagraph"/>
              <w:spacing w:line="244" w:lineRule="auto"/>
              <w:ind w:left="204" w:right="337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 xml:space="preserve">For teaching posts: </w:t>
            </w:r>
            <w:r>
              <w:rPr>
                <w:rFonts w:ascii="Arial"/>
              </w:rPr>
              <w:t>in addition to</w:t>
            </w:r>
            <w:r>
              <w:rPr>
                <w:rFonts w:ascii="Arial"/>
                <w:spacing w:val="42"/>
              </w:rPr>
              <w:t xml:space="preserve"> </w:t>
            </w:r>
            <w:r>
              <w:rPr>
                <w:rFonts w:ascii="Arial"/>
              </w:rPr>
              <w:t>the application</w:t>
            </w:r>
          </w:p>
          <w:p w:rsidR="005727FC" w:rsidRDefault="00F41BF2">
            <w:pPr>
              <w:pStyle w:val="TableParagraph"/>
              <w:ind w:left="204" w:right="337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form, please submit a formal letter of</w:t>
            </w:r>
            <w:r>
              <w:rPr>
                <w:rFonts w:ascii="Arial"/>
                <w:spacing w:val="54"/>
              </w:rPr>
              <w:t xml:space="preserve"> </w:t>
            </w:r>
            <w:r>
              <w:rPr>
                <w:rFonts w:ascii="Arial"/>
              </w:rPr>
              <w:t>application (up to 2 sides of A4) detailing your experience</w:t>
            </w:r>
            <w:r>
              <w:rPr>
                <w:rFonts w:ascii="Arial"/>
                <w:spacing w:val="13"/>
              </w:rPr>
              <w:t xml:space="preserve"> </w:t>
            </w:r>
            <w:r>
              <w:rPr>
                <w:rFonts w:ascii="Arial"/>
              </w:rPr>
              <w:t>of teaching and learning and the impact</w:t>
            </w:r>
            <w:r>
              <w:rPr>
                <w:rFonts w:ascii="Arial"/>
                <w:spacing w:val="32"/>
              </w:rPr>
              <w:t xml:space="preserve"> </w:t>
            </w:r>
            <w:r>
              <w:rPr>
                <w:rFonts w:ascii="Arial"/>
              </w:rPr>
              <w:t>your contribution will make in terms of</w:t>
            </w:r>
            <w:r>
              <w:rPr>
                <w:rFonts w:ascii="Arial"/>
                <w:spacing w:val="38"/>
              </w:rPr>
              <w:t xml:space="preserve"> </w:t>
            </w:r>
            <w:r>
              <w:rPr>
                <w:rFonts w:ascii="Arial"/>
              </w:rPr>
              <w:t>raising standards at our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</w:rPr>
              <w:t>school.</w:t>
            </w:r>
          </w:p>
          <w:p w:rsidR="005727FC" w:rsidRDefault="005727FC">
            <w:pPr>
              <w:pStyle w:val="TableParagraph"/>
              <w:rPr>
                <w:rFonts w:ascii="Arial" w:eastAsia="Arial" w:hAnsi="Arial" w:cs="Arial"/>
                <w:b/>
                <w:bCs/>
              </w:rPr>
            </w:pPr>
          </w:p>
          <w:p w:rsidR="005727FC" w:rsidRDefault="005727FC">
            <w:pPr>
              <w:pStyle w:val="TableParagraph"/>
              <w:rPr>
                <w:rFonts w:ascii="Arial" w:eastAsia="Arial" w:hAnsi="Arial" w:cs="Arial"/>
                <w:b/>
                <w:bCs/>
              </w:rPr>
            </w:pPr>
          </w:p>
          <w:p w:rsidR="005727FC" w:rsidRDefault="005727FC">
            <w:pPr>
              <w:pStyle w:val="TableParagraph"/>
              <w:rPr>
                <w:rFonts w:ascii="Arial" w:eastAsia="Arial" w:hAnsi="Arial" w:cs="Arial"/>
                <w:b/>
                <w:bCs/>
              </w:rPr>
            </w:pPr>
          </w:p>
          <w:p w:rsidR="005727FC" w:rsidRDefault="005727FC">
            <w:pPr>
              <w:pStyle w:val="TableParagraph"/>
              <w:spacing w:before="3"/>
              <w:rPr>
                <w:rFonts w:ascii="Arial" w:eastAsia="Arial" w:hAnsi="Arial" w:cs="Arial"/>
                <w:b/>
                <w:bCs/>
                <w:sz w:val="32"/>
                <w:szCs w:val="32"/>
              </w:rPr>
            </w:pPr>
          </w:p>
          <w:p w:rsidR="005727FC" w:rsidRDefault="00F41BF2">
            <w:pPr>
              <w:pStyle w:val="TableParagraph"/>
              <w:ind w:left="204" w:right="1338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The closing date for applications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is: See attached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letter</w:t>
            </w: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7FC" w:rsidRDefault="005727FC">
            <w:pPr>
              <w:pStyle w:val="TableParagraph"/>
              <w:spacing w:before="8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  <w:p w:rsidR="005727FC" w:rsidRDefault="00F41BF2">
            <w:pPr>
              <w:pStyle w:val="TableParagraph"/>
              <w:ind w:left="338" w:right="102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Those candidates who meet all the</w:t>
            </w:r>
            <w:r>
              <w:rPr>
                <w:rFonts w:ascii="Arial"/>
                <w:spacing w:val="28"/>
              </w:rPr>
              <w:t xml:space="preserve"> </w:t>
            </w:r>
            <w:r>
              <w:rPr>
                <w:rFonts w:ascii="Arial"/>
              </w:rPr>
              <w:t>requirements for the post will be short listed and details of</w:t>
            </w:r>
            <w:r>
              <w:rPr>
                <w:rFonts w:ascii="Arial"/>
                <w:spacing w:val="15"/>
              </w:rPr>
              <w:t xml:space="preserve"> </w:t>
            </w:r>
            <w:r>
              <w:rPr>
                <w:rFonts w:ascii="Arial"/>
              </w:rPr>
              <w:t xml:space="preserve">the interview </w:t>
            </w:r>
            <w:proofErr w:type="spellStart"/>
            <w:r>
              <w:rPr>
                <w:rFonts w:ascii="Arial"/>
              </w:rPr>
              <w:t>programme</w:t>
            </w:r>
            <w:proofErr w:type="spellEnd"/>
            <w:r>
              <w:rPr>
                <w:rFonts w:ascii="Arial"/>
              </w:rPr>
              <w:t xml:space="preserve"> will be confirmed in</w:t>
            </w:r>
            <w:r>
              <w:rPr>
                <w:rFonts w:ascii="Arial"/>
                <w:spacing w:val="-13"/>
              </w:rPr>
              <w:t xml:space="preserve"> </w:t>
            </w:r>
            <w:r>
              <w:rPr>
                <w:rFonts w:ascii="Arial"/>
              </w:rPr>
              <w:t>writing.</w:t>
            </w:r>
          </w:p>
          <w:p w:rsidR="005727FC" w:rsidRDefault="005727FC">
            <w:pPr>
              <w:pStyle w:val="TableParagraph"/>
              <w:spacing w:before="10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  <w:p w:rsidR="005727FC" w:rsidRDefault="00F41BF2">
            <w:pPr>
              <w:pStyle w:val="TableParagraph"/>
              <w:spacing w:line="480" w:lineRule="auto"/>
              <w:ind w:left="338" w:right="539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Interviews are scheduled to take place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on: Date: See attached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letter</w:t>
            </w:r>
          </w:p>
          <w:p w:rsidR="005727FC" w:rsidRDefault="00F41BF2">
            <w:pPr>
              <w:pStyle w:val="TableParagraph"/>
              <w:spacing w:before="10"/>
              <w:ind w:left="338" w:right="1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As part of the selection process, in addition</w:t>
            </w:r>
            <w:r>
              <w:rPr>
                <w:rFonts w:ascii="Arial"/>
                <w:spacing w:val="28"/>
              </w:rPr>
              <w:t xml:space="preserve"> </w:t>
            </w:r>
            <w:r>
              <w:rPr>
                <w:rFonts w:ascii="Arial"/>
              </w:rPr>
              <w:t>to assessing your skills and knowledge against</w:t>
            </w:r>
            <w:r>
              <w:rPr>
                <w:rFonts w:ascii="Arial"/>
                <w:spacing w:val="28"/>
              </w:rPr>
              <w:t xml:space="preserve"> </w:t>
            </w:r>
            <w:r>
              <w:rPr>
                <w:rFonts w:ascii="Arial"/>
              </w:rPr>
              <w:t xml:space="preserve">the requirements of this role, specific </w:t>
            </w:r>
            <w:r w:rsidR="00435297">
              <w:rPr>
                <w:rFonts w:ascii="Arial"/>
              </w:rPr>
              <w:t>questions will</w:t>
            </w:r>
            <w:r>
              <w:rPr>
                <w:rFonts w:ascii="Arial"/>
              </w:rPr>
              <w:t xml:space="preserve"> be</w:t>
            </w:r>
            <w:r>
              <w:rPr>
                <w:rFonts w:ascii="Arial"/>
                <w:spacing w:val="32"/>
              </w:rPr>
              <w:t xml:space="preserve"> </w:t>
            </w:r>
            <w:r>
              <w:rPr>
                <w:rFonts w:ascii="Arial"/>
              </w:rPr>
              <w:t>asked</w:t>
            </w:r>
            <w:r>
              <w:rPr>
                <w:rFonts w:ascii="Arial"/>
                <w:spacing w:val="32"/>
              </w:rPr>
              <w:t xml:space="preserve"> </w:t>
            </w:r>
            <w:r>
              <w:rPr>
                <w:rFonts w:ascii="Arial"/>
              </w:rPr>
              <w:t>to</w:t>
            </w:r>
            <w:r>
              <w:rPr>
                <w:rFonts w:ascii="Arial"/>
                <w:spacing w:val="33"/>
              </w:rPr>
              <w:t xml:space="preserve"> </w:t>
            </w:r>
            <w:r>
              <w:rPr>
                <w:rFonts w:ascii="Arial"/>
              </w:rPr>
              <w:t>assess</w:t>
            </w:r>
            <w:r>
              <w:rPr>
                <w:rFonts w:ascii="Arial"/>
                <w:spacing w:val="33"/>
              </w:rPr>
              <w:t xml:space="preserve"> </w:t>
            </w:r>
            <w:r>
              <w:rPr>
                <w:rFonts w:ascii="Arial"/>
              </w:rPr>
              <w:t>your</w:t>
            </w:r>
            <w:r>
              <w:rPr>
                <w:rFonts w:ascii="Arial"/>
                <w:spacing w:val="34"/>
              </w:rPr>
              <w:t xml:space="preserve"> </w:t>
            </w:r>
            <w:r>
              <w:rPr>
                <w:rFonts w:ascii="Arial"/>
              </w:rPr>
              <w:t>suitability</w:t>
            </w:r>
            <w:r>
              <w:rPr>
                <w:rFonts w:ascii="Arial"/>
                <w:spacing w:val="31"/>
              </w:rPr>
              <w:t xml:space="preserve"> </w:t>
            </w:r>
            <w:r>
              <w:rPr>
                <w:rFonts w:ascii="Arial"/>
              </w:rPr>
              <w:t>to</w:t>
            </w:r>
            <w:r>
              <w:rPr>
                <w:rFonts w:ascii="Arial"/>
                <w:spacing w:val="35"/>
              </w:rPr>
              <w:t xml:space="preserve"> </w:t>
            </w:r>
            <w:r>
              <w:rPr>
                <w:rFonts w:ascii="Arial"/>
              </w:rPr>
              <w:t>work</w:t>
            </w:r>
            <w:r>
              <w:rPr>
                <w:rFonts w:ascii="Arial"/>
                <w:spacing w:val="36"/>
              </w:rPr>
              <w:t xml:space="preserve"> </w:t>
            </w:r>
            <w:r>
              <w:rPr>
                <w:rFonts w:ascii="Arial"/>
              </w:rPr>
              <w:t>with children.</w:t>
            </w:r>
          </w:p>
          <w:p w:rsidR="005727FC" w:rsidRDefault="005727FC">
            <w:pPr>
              <w:pStyle w:val="TableParagraph"/>
              <w:rPr>
                <w:rFonts w:ascii="Arial" w:eastAsia="Arial" w:hAnsi="Arial" w:cs="Arial"/>
                <w:b/>
                <w:bCs/>
              </w:rPr>
            </w:pPr>
          </w:p>
          <w:p w:rsidR="005727FC" w:rsidRDefault="00F41BF2">
            <w:pPr>
              <w:pStyle w:val="TableParagraph"/>
              <w:ind w:left="338" w:right="103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Under the Disability Discrimination Act 1995</w:t>
            </w:r>
            <w:r>
              <w:rPr>
                <w:rFonts w:ascii="Arial"/>
                <w:spacing w:val="57"/>
              </w:rPr>
              <w:t xml:space="preserve"> </w:t>
            </w:r>
            <w:r>
              <w:rPr>
                <w:rFonts w:ascii="Arial"/>
              </w:rPr>
              <w:t>and 2005, we are legally required to consider</w:t>
            </w:r>
            <w:r>
              <w:rPr>
                <w:rFonts w:ascii="Arial"/>
                <w:spacing w:val="39"/>
              </w:rPr>
              <w:t xml:space="preserve"> </w:t>
            </w:r>
            <w:r>
              <w:rPr>
                <w:rFonts w:ascii="Arial"/>
              </w:rPr>
              <w:t>making reasonable adjustments to ensure that</w:t>
            </w:r>
            <w:r>
              <w:rPr>
                <w:rFonts w:ascii="Arial"/>
                <w:spacing w:val="26"/>
              </w:rPr>
              <w:t xml:space="preserve"> </w:t>
            </w:r>
            <w:r>
              <w:rPr>
                <w:rFonts w:ascii="Arial"/>
              </w:rPr>
              <w:t>disabled people are not disadvantaged in the</w:t>
            </w:r>
            <w:r>
              <w:rPr>
                <w:rFonts w:ascii="Arial"/>
                <w:spacing w:val="52"/>
              </w:rPr>
              <w:t xml:space="preserve"> </w:t>
            </w:r>
            <w:r>
              <w:rPr>
                <w:rFonts w:ascii="Arial"/>
              </w:rPr>
              <w:t xml:space="preserve">recruitment and selection process. </w:t>
            </w:r>
            <w:r>
              <w:rPr>
                <w:rFonts w:ascii="Arial"/>
                <w:spacing w:val="3"/>
              </w:rPr>
              <w:t xml:space="preserve">We </w:t>
            </w:r>
            <w:r>
              <w:rPr>
                <w:rFonts w:ascii="Arial"/>
              </w:rPr>
              <w:t>are</w:t>
            </w:r>
            <w:r>
              <w:rPr>
                <w:rFonts w:ascii="Arial"/>
                <w:spacing w:val="5"/>
              </w:rPr>
              <w:t xml:space="preserve"> </w:t>
            </w:r>
            <w:r>
              <w:rPr>
                <w:rFonts w:ascii="Arial"/>
              </w:rPr>
              <w:t>therefore committed to meeting, wherever possible,</w:t>
            </w:r>
            <w:r>
              <w:rPr>
                <w:rFonts w:ascii="Arial"/>
                <w:spacing w:val="52"/>
              </w:rPr>
              <w:t xml:space="preserve"> </w:t>
            </w:r>
            <w:r>
              <w:rPr>
                <w:rFonts w:ascii="Arial"/>
              </w:rPr>
              <w:t xml:space="preserve">any needs you specify on the </w:t>
            </w:r>
            <w:r w:rsidR="00435297">
              <w:rPr>
                <w:rFonts w:ascii="Arial"/>
              </w:rPr>
              <w:t xml:space="preserve">application </w:t>
            </w:r>
            <w:r w:rsidR="00435297">
              <w:rPr>
                <w:rFonts w:ascii="Arial"/>
                <w:spacing w:val="56"/>
              </w:rPr>
              <w:t>form</w:t>
            </w:r>
            <w:r>
              <w:rPr>
                <w:rFonts w:ascii="Arial"/>
              </w:rPr>
              <w:t>. Please contact the school if you need to</w:t>
            </w:r>
            <w:r>
              <w:rPr>
                <w:rFonts w:ascii="Arial"/>
                <w:spacing w:val="30"/>
              </w:rPr>
              <w:t xml:space="preserve"> </w:t>
            </w:r>
            <w:r>
              <w:rPr>
                <w:rFonts w:ascii="Arial"/>
              </w:rPr>
              <w:t>discuss this in any</w:t>
            </w:r>
            <w:r>
              <w:rPr>
                <w:rFonts w:ascii="Arial"/>
                <w:spacing w:val="-5"/>
              </w:rPr>
              <w:t xml:space="preserve"> </w:t>
            </w:r>
            <w:r>
              <w:rPr>
                <w:rFonts w:ascii="Arial"/>
              </w:rPr>
              <w:t>detail.</w:t>
            </w:r>
          </w:p>
          <w:p w:rsidR="005727FC" w:rsidRDefault="005727FC">
            <w:pPr>
              <w:pStyle w:val="TableParagraph"/>
              <w:rPr>
                <w:rFonts w:ascii="Arial" w:eastAsia="Arial" w:hAnsi="Arial" w:cs="Arial"/>
                <w:b/>
                <w:bCs/>
              </w:rPr>
            </w:pPr>
          </w:p>
          <w:p w:rsidR="005727FC" w:rsidRDefault="00F41BF2">
            <w:pPr>
              <w:pStyle w:val="TableParagraph"/>
              <w:ind w:left="338" w:right="1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We will consider any reasonable</w:t>
            </w:r>
            <w:r>
              <w:rPr>
                <w:rFonts w:ascii="Arial"/>
                <w:spacing w:val="5"/>
              </w:rPr>
              <w:t xml:space="preserve"> </w:t>
            </w:r>
            <w:r>
              <w:rPr>
                <w:rFonts w:ascii="Arial"/>
              </w:rPr>
              <w:t xml:space="preserve">adjustments under the terms of </w:t>
            </w:r>
            <w:r w:rsidR="00435297">
              <w:rPr>
                <w:rFonts w:ascii="Arial"/>
              </w:rPr>
              <w:t>the Disability</w:t>
            </w:r>
            <w:r>
              <w:rPr>
                <w:rFonts w:ascii="Arial"/>
                <w:spacing w:val="-12"/>
              </w:rPr>
              <w:t xml:space="preserve"> </w:t>
            </w:r>
            <w:r>
              <w:rPr>
                <w:rFonts w:ascii="Arial"/>
              </w:rPr>
              <w:t>Discrimination Act to enable an applicant with a disability</w:t>
            </w:r>
            <w:r>
              <w:rPr>
                <w:rFonts w:ascii="Arial"/>
                <w:spacing w:val="23"/>
              </w:rPr>
              <w:t xml:space="preserve"> </w:t>
            </w:r>
            <w:r>
              <w:rPr>
                <w:rFonts w:ascii="Arial"/>
              </w:rPr>
              <w:t xml:space="preserve">(as defined under the act) to meet </w:t>
            </w:r>
            <w:r w:rsidR="00435297">
              <w:rPr>
                <w:rFonts w:ascii="Arial"/>
              </w:rPr>
              <w:t xml:space="preserve">the </w:t>
            </w:r>
            <w:r w:rsidR="00435297">
              <w:rPr>
                <w:rFonts w:ascii="Arial"/>
                <w:spacing w:val="3"/>
              </w:rPr>
              <w:t>requirements</w:t>
            </w:r>
            <w:r>
              <w:rPr>
                <w:rFonts w:ascii="Arial"/>
              </w:rPr>
              <w:t xml:space="preserve"> of the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</w:rPr>
              <w:t>post.</w:t>
            </w:r>
          </w:p>
        </w:tc>
      </w:tr>
      <w:tr w:rsidR="005727FC">
        <w:trPr>
          <w:trHeight w:hRule="exact" w:val="756"/>
        </w:trPr>
        <w:tc>
          <w:tcPr>
            <w:tcW w:w="530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27FC" w:rsidRDefault="005727FC"/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727FC" w:rsidRDefault="00F41BF2">
            <w:pPr>
              <w:pStyle w:val="TableParagraph"/>
              <w:spacing w:before="115"/>
              <w:ind w:left="1953" w:right="591" w:hanging="1364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Induction and Continuous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Professional Development</w:t>
            </w:r>
          </w:p>
        </w:tc>
      </w:tr>
      <w:tr w:rsidR="005727FC">
        <w:trPr>
          <w:trHeight w:hRule="exact" w:val="4059"/>
        </w:trPr>
        <w:tc>
          <w:tcPr>
            <w:tcW w:w="53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7FC" w:rsidRDefault="005727FC"/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7FC" w:rsidRDefault="005727FC">
            <w:pPr>
              <w:pStyle w:val="TableParagraph"/>
              <w:spacing w:before="8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  <w:p w:rsidR="005727FC" w:rsidRDefault="00F41BF2">
            <w:pPr>
              <w:pStyle w:val="TableParagraph"/>
              <w:ind w:left="338" w:right="103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The head teacher and governing body</w:t>
            </w:r>
            <w:r>
              <w:rPr>
                <w:rFonts w:ascii="Arial"/>
                <w:spacing w:val="9"/>
              </w:rPr>
              <w:t xml:space="preserve"> </w:t>
            </w:r>
            <w:r>
              <w:rPr>
                <w:rFonts w:ascii="Arial"/>
              </w:rPr>
              <w:t xml:space="preserve">are committed to ensuring your </w:t>
            </w:r>
            <w:r w:rsidR="00435297">
              <w:rPr>
                <w:rFonts w:ascii="Arial"/>
              </w:rPr>
              <w:t>wellbeing</w:t>
            </w:r>
            <w:r>
              <w:rPr>
                <w:rFonts w:ascii="Arial"/>
                <w:spacing w:val="44"/>
              </w:rPr>
              <w:t xml:space="preserve"> </w:t>
            </w:r>
            <w:r>
              <w:rPr>
                <w:rFonts w:ascii="Arial"/>
              </w:rPr>
              <w:t>and continuous professional development in this</w:t>
            </w:r>
            <w:r>
              <w:rPr>
                <w:rFonts w:ascii="Arial"/>
                <w:spacing w:val="15"/>
              </w:rPr>
              <w:t xml:space="preserve"> </w:t>
            </w:r>
            <w:r>
              <w:rPr>
                <w:rFonts w:ascii="Arial"/>
              </w:rPr>
              <w:t>role. On appointment the head teacher will discuss</w:t>
            </w:r>
            <w:r>
              <w:rPr>
                <w:rFonts w:ascii="Arial"/>
                <w:spacing w:val="29"/>
              </w:rPr>
              <w:t xml:space="preserve"> </w:t>
            </w:r>
            <w:r>
              <w:rPr>
                <w:rFonts w:ascii="Arial"/>
              </w:rPr>
              <w:t xml:space="preserve">an appropriate induction </w:t>
            </w:r>
            <w:proofErr w:type="spellStart"/>
            <w:r>
              <w:rPr>
                <w:rFonts w:ascii="Arial"/>
              </w:rPr>
              <w:t>programme</w:t>
            </w:r>
            <w:proofErr w:type="spellEnd"/>
            <w:r>
              <w:rPr>
                <w:rFonts w:ascii="Arial"/>
              </w:rPr>
              <w:t xml:space="preserve"> with you</w:t>
            </w:r>
            <w:r>
              <w:rPr>
                <w:rFonts w:ascii="Arial"/>
                <w:spacing w:val="53"/>
              </w:rPr>
              <w:t xml:space="preserve"> </w:t>
            </w:r>
            <w:r>
              <w:rPr>
                <w:rFonts w:ascii="Arial"/>
              </w:rPr>
              <w:t xml:space="preserve">that will help </w:t>
            </w:r>
            <w:proofErr w:type="spellStart"/>
            <w:r>
              <w:rPr>
                <w:rFonts w:ascii="Arial"/>
              </w:rPr>
              <w:t>familiarise</w:t>
            </w:r>
            <w:proofErr w:type="spellEnd"/>
            <w:r>
              <w:rPr>
                <w:rFonts w:ascii="Arial"/>
              </w:rPr>
              <w:t xml:space="preserve"> you with the culture of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</w:rPr>
              <w:t>the school, local practices, policies and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</w:rPr>
              <w:t>expectations.</w:t>
            </w:r>
          </w:p>
          <w:p w:rsidR="005727FC" w:rsidRDefault="005727FC">
            <w:pPr>
              <w:pStyle w:val="TableParagraph"/>
              <w:spacing w:before="10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  <w:p w:rsidR="005727FC" w:rsidRDefault="00F41BF2">
            <w:pPr>
              <w:pStyle w:val="TableParagraph"/>
              <w:ind w:left="338" w:right="103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You will be offered the opportunity to</w:t>
            </w:r>
            <w:r>
              <w:rPr>
                <w:rFonts w:ascii="Arial"/>
                <w:spacing w:val="9"/>
              </w:rPr>
              <w:t xml:space="preserve"> </w:t>
            </w:r>
            <w:r>
              <w:rPr>
                <w:rFonts w:ascii="Arial"/>
              </w:rPr>
              <w:t>further develop your professional knowledge</w:t>
            </w:r>
            <w:r>
              <w:rPr>
                <w:rFonts w:ascii="Arial"/>
                <w:spacing w:val="7"/>
              </w:rPr>
              <w:t xml:space="preserve"> </w:t>
            </w:r>
            <w:r>
              <w:rPr>
                <w:rFonts w:ascii="Arial"/>
              </w:rPr>
              <w:t>by participating in local training events and,</w:t>
            </w:r>
            <w:r>
              <w:rPr>
                <w:rFonts w:ascii="Arial"/>
                <w:spacing w:val="11"/>
              </w:rPr>
              <w:t xml:space="preserve"> </w:t>
            </w:r>
            <w:r>
              <w:rPr>
                <w:rFonts w:ascii="Arial"/>
              </w:rPr>
              <w:t xml:space="preserve">where appropriate, working towards </w:t>
            </w:r>
            <w:r>
              <w:rPr>
                <w:rFonts w:ascii="Arial"/>
                <w:spacing w:val="33"/>
              </w:rPr>
              <w:t xml:space="preserve"> </w:t>
            </w:r>
            <w:r>
              <w:rPr>
                <w:rFonts w:ascii="Arial"/>
              </w:rPr>
              <w:t>further qualifications such as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</w:rPr>
              <w:t>NVQs.</w:t>
            </w:r>
          </w:p>
        </w:tc>
      </w:tr>
    </w:tbl>
    <w:p w:rsidR="005727FC" w:rsidRDefault="005727FC">
      <w:pPr>
        <w:jc w:val="both"/>
        <w:rPr>
          <w:rFonts w:ascii="Arial" w:eastAsia="Arial" w:hAnsi="Arial" w:cs="Arial"/>
        </w:rPr>
        <w:sectPr w:rsidR="005727FC">
          <w:pgSz w:w="11910" w:h="16840"/>
          <w:pgMar w:top="500" w:right="500" w:bottom="280" w:left="560" w:header="720" w:footer="720" w:gutter="0"/>
          <w:cols w:space="720"/>
        </w:sectPr>
      </w:pPr>
    </w:p>
    <w:p w:rsidR="005727FC" w:rsidRDefault="00F41BF2">
      <w:pPr>
        <w:spacing w:before="8"/>
        <w:rPr>
          <w:rFonts w:ascii="Times New Roman" w:eastAsia="Times New Roman" w:hAnsi="Times New Roman" w:cs="Times New Roman"/>
          <w:sz w:val="7"/>
          <w:szCs w:val="7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503311256" behindDoc="1" locked="0" layoutInCell="1" allowOverlap="1">
            <wp:simplePos x="0" y="0"/>
            <wp:positionH relativeFrom="page">
              <wp:posOffset>3872230</wp:posOffset>
            </wp:positionH>
            <wp:positionV relativeFrom="page">
              <wp:posOffset>1160145</wp:posOffset>
            </wp:positionV>
            <wp:extent cx="3435350" cy="316865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31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503311280" behindDoc="1" locked="0" layoutInCell="1" allowOverlap="1">
            <wp:simplePos x="0" y="0"/>
            <wp:positionH relativeFrom="page">
              <wp:posOffset>443230</wp:posOffset>
            </wp:positionH>
            <wp:positionV relativeFrom="page">
              <wp:posOffset>381000</wp:posOffset>
            </wp:positionV>
            <wp:extent cx="3314700" cy="410210"/>
            <wp:effectExtent l="0" t="0" r="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41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50"/>
        <w:gridCol w:w="179"/>
        <w:gridCol w:w="5403"/>
      </w:tblGrid>
      <w:tr w:rsidR="005727FC">
        <w:trPr>
          <w:trHeight w:hRule="exact" w:val="659"/>
        </w:trPr>
        <w:tc>
          <w:tcPr>
            <w:tcW w:w="5250" w:type="dxa"/>
            <w:tcBorders>
              <w:top w:val="single" w:sz="1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7FC" w:rsidRDefault="00F41BF2">
            <w:pPr>
              <w:pStyle w:val="TableParagraph"/>
              <w:spacing w:before="187"/>
              <w:ind w:left="1365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Pre-employment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checks</w:t>
            </w:r>
          </w:p>
        </w:tc>
        <w:tc>
          <w:tcPr>
            <w:tcW w:w="5581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</w:tcPr>
          <w:p w:rsidR="005727FC" w:rsidRDefault="00F41BF2">
            <w:pPr>
              <w:pStyle w:val="TableParagraph"/>
              <w:spacing w:line="232" w:lineRule="exact"/>
              <w:ind w:left="335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Medical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Assessment</w:t>
            </w:r>
          </w:p>
          <w:p w:rsidR="005727FC" w:rsidRDefault="00F41BF2">
            <w:pPr>
              <w:pStyle w:val="TableParagraph"/>
              <w:spacing w:before="124"/>
              <w:ind w:left="335" w:right="31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/>
              </w:rPr>
              <w:t>A satisfactory medical assessment will be</w:t>
            </w:r>
            <w:r>
              <w:rPr>
                <w:rFonts w:ascii="Arial"/>
                <w:spacing w:val="-13"/>
              </w:rPr>
              <w:t xml:space="preserve"> </w:t>
            </w:r>
            <w:r>
              <w:rPr>
                <w:rFonts w:ascii="Arial"/>
              </w:rPr>
              <w:t>required for all staff, before we confirm any offer of</w:t>
            </w:r>
            <w:r>
              <w:rPr>
                <w:rFonts w:ascii="Arial"/>
                <w:spacing w:val="-9"/>
              </w:rPr>
              <w:t xml:space="preserve"> </w:t>
            </w:r>
            <w:r>
              <w:rPr>
                <w:rFonts w:ascii="Arial"/>
              </w:rPr>
              <w:t>an appointment</w:t>
            </w:r>
            <w:r>
              <w:rPr>
                <w:rFonts w:ascii="Arial"/>
                <w:sz w:val="24"/>
              </w:rPr>
              <w:t>.</w:t>
            </w:r>
          </w:p>
        </w:tc>
      </w:tr>
      <w:tr w:rsidR="005727FC">
        <w:trPr>
          <w:trHeight w:hRule="exact" w:val="581"/>
        </w:trPr>
        <w:tc>
          <w:tcPr>
            <w:tcW w:w="5250" w:type="dxa"/>
            <w:vMerge w:val="restart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:rsidR="005727FC" w:rsidRDefault="00F41BF2">
            <w:pPr>
              <w:pStyle w:val="TableParagraph"/>
              <w:spacing w:before="184"/>
              <w:ind w:left="2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References</w:t>
            </w:r>
          </w:p>
          <w:p w:rsidR="005727FC" w:rsidRDefault="00F41BF2">
            <w:pPr>
              <w:pStyle w:val="TableParagraph"/>
              <w:spacing w:before="124"/>
              <w:ind w:left="204" w:right="338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If you are short listed we will normally take</w:t>
            </w:r>
            <w:r>
              <w:rPr>
                <w:rFonts w:ascii="Arial"/>
                <w:spacing w:val="9"/>
              </w:rPr>
              <w:t xml:space="preserve"> </w:t>
            </w:r>
            <w:r>
              <w:rPr>
                <w:rFonts w:ascii="Arial"/>
              </w:rPr>
              <w:t xml:space="preserve">up references </w:t>
            </w:r>
            <w:r>
              <w:rPr>
                <w:rFonts w:ascii="Arial"/>
                <w:b/>
              </w:rPr>
              <w:t xml:space="preserve">before </w:t>
            </w:r>
            <w:r>
              <w:rPr>
                <w:rFonts w:ascii="Arial"/>
              </w:rPr>
              <w:t>the interview date. One</w:t>
            </w:r>
            <w:r>
              <w:rPr>
                <w:rFonts w:ascii="Arial"/>
                <w:spacing w:val="32"/>
              </w:rPr>
              <w:t xml:space="preserve"> </w:t>
            </w:r>
            <w:r>
              <w:rPr>
                <w:rFonts w:ascii="Arial"/>
              </w:rPr>
              <w:t>of your referees must be your current or</w:t>
            </w:r>
            <w:r>
              <w:rPr>
                <w:rFonts w:ascii="Arial"/>
                <w:spacing w:val="26"/>
              </w:rPr>
              <w:t xml:space="preserve"> </w:t>
            </w:r>
            <w:r>
              <w:rPr>
                <w:rFonts w:ascii="Arial"/>
              </w:rPr>
              <w:t>most recent employer. Two satisfactory</w:t>
            </w:r>
            <w:r>
              <w:rPr>
                <w:rFonts w:ascii="Arial"/>
                <w:spacing w:val="54"/>
              </w:rPr>
              <w:t xml:space="preserve"> </w:t>
            </w:r>
            <w:r>
              <w:rPr>
                <w:rFonts w:ascii="Arial"/>
              </w:rPr>
              <w:t>references must be received before we confirm any offer</w:t>
            </w:r>
            <w:r>
              <w:rPr>
                <w:rFonts w:ascii="Arial"/>
                <w:spacing w:val="30"/>
              </w:rPr>
              <w:t xml:space="preserve"> </w:t>
            </w:r>
            <w:r>
              <w:rPr>
                <w:rFonts w:ascii="Arial"/>
              </w:rPr>
              <w:t xml:space="preserve">of an appointment. </w:t>
            </w:r>
            <w:r w:rsidR="00435297">
              <w:rPr>
                <w:rFonts w:ascii="Arial"/>
              </w:rPr>
              <w:t xml:space="preserve">The </w:t>
            </w:r>
            <w:r w:rsidR="00FA1BEB">
              <w:rPr>
                <w:rFonts w:ascii="Arial"/>
              </w:rPr>
              <w:t>information we</w:t>
            </w:r>
            <w:r>
              <w:rPr>
                <w:rFonts w:ascii="Arial"/>
                <w:spacing w:val="12"/>
              </w:rPr>
              <w:t xml:space="preserve"> </w:t>
            </w:r>
            <w:r>
              <w:rPr>
                <w:rFonts w:ascii="Arial"/>
              </w:rPr>
              <w:t>request will relate to salary, length of service,</w:t>
            </w:r>
            <w:r>
              <w:rPr>
                <w:rFonts w:ascii="Arial"/>
                <w:spacing w:val="59"/>
              </w:rPr>
              <w:t xml:space="preserve"> </w:t>
            </w:r>
            <w:r>
              <w:rPr>
                <w:rFonts w:ascii="Arial"/>
              </w:rPr>
              <w:t>sickness absence record, skills and abilities, suitability</w:t>
            </w:r>
            <w:r>
              <w:rPr>
                <w:rFonts w:ascii="Arial"/>
                <w:spacing w:val="-7"/>
              </w:rPr>
              <w:t xml:space="preserve"> </w:t>
            </w:r>
            <w:r>
              <w:rPr>
                <w:rFonts w:ascii="Arial"/>
              </w:rPr>
              <w:t>for the job, disciplinary record and suitability</w:t>
            </w:r>
            <w:r>
              <w:rPr>
                <w:rFonts w:ascii="Arial"/>
                <w:spacing w:val="55"/>
              </w:rPr>
              <w:t xml:space="preserve"> </w:t>
            </w:r>
            <w:r>
              <w:rPr>
                <w:rFonts w:ascii="Arial"/>
              </w:rPr>
              <w:t>to work with</w:t>
            </w:r>
            <w:r>
              <w:rPr>
                <w:rFonts w:ascii="Arial"/>
                <w:spacing w:val="-4"/>
              </w:rPr>
              <w:t xml:space="preserve"> </w:t>
            </w:r>
            <w:r>
              <w:rPr>
                <w:rFonts w:ascii="Arial"/>
              </w:rPr>
              <w:t>children.</w:t>
            </w:r>
          </w:p>
          <w:p w:rsidR="005727FC" w:rsidRDefault="00F41BF2">
            <w:pPr>
              <w:pStyle w:val="TableParagraph"/>
              <w:spacing w:before="121"/>
              <w:ind w:left="204" w:right="33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Copies of references or references that are addressed “to whom it may concern” will not</w:t>
            </w:r>
            <w:r>
              <w:rPr>
                <w:rFonts w:ascii="Arial" w:eastAsia="Arial" w:hAnsi="Arial" w:cs="Arial"/>
                <w:spacing w:val="23"/>
              </w:rPr>
              <w:t xml:space="preserve"> </w:t>
            </w:r>
            <w:r>
              <w:rPr>
                <w:rFonts w:ascii="Arial" w:eastAsia="Arial" w:hAnsi="Arial" w:cs="Arial"/>
              </w:rPr>
              <w:t>be accepted. On receipt of references,</w:t>
            </w:r>
            <w:r>
              <w:rPr>
                <w:rFonts w:ascii="Arial" w:eastAsia="Arial" w:hAnsi="Arial" w:cs="Arial"/>
                <w:spacing w:val="25"/>
              </w:rPr>
              <w:t xml:space="preserve"> </w:t>
            </w:r>
            <w:r>
              <w:rPr>
                <w:rFonts w:ascii="Arial" w:eastAsia="Arial" w:hAnsi="Arial" w:cs="Arial"/>
              </w:rPr>
              <w:t>your referees may be contacted to verify</w:t>
            </w:r>
            <w:r>
              <w:rPr>
                <w:rFonts w:ascii="Arial" w:eastAsia="Arial" w:hAnsi="Arial" w:cs="Arial"/>
                <w:spacing w:val="40"/>
              </w:rPr>
              <w:t xml:space="preserve"> </w:t>
            </w:r>
            <w:r>
              <w:rPr>
                <w:rFonts w:ascii="Arial" w:eastAsia="Arial" w:hAnsi="Arial" w:cs="Arial"/>
              </w:rPr>
              <w:t>any discrepancies, anomalies or relevant issues</w:t>
            </w:r>
            <w:r>
              <w:rPr>
                <w:rFonts w:ascii="Arial" w:eastAsia="Arial" w:hAnsi="Arial" w:cs="Arial"/>
                <w:spacing w:val="12"/>
              </w:rPr>
              <w:t xml:space="preserve"> </w:t>
            </w:r>
            <w:r>
              <w:rPr>
                <w:rFonts w:ascii="Arial" w:eastAsia="Arial" w:hAnsi="Arial" w:cs="Arial"/>
              </w:rPr>
              <w:t>as part of the recruitment verification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process.</w:t>
            </w:r>
          </w:p>
          <w:p w:rsidR="005727FC" w:rsidRDefault="005727F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5727FC" w:rsidRDefault="00F41BF2">
            <w:pPr>
              <w:pStyle w:val="TableParagraph"/>
              <w:ind w:left="2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Disclosure and Barring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Service.</w:t>
            </w:r>
          </w:p>
          <w:p w:rsidR="005727FC" w:rsidRDefault="00F41BF2">
            <w:pPr>
              <w:pStyle w:val="TableParagraph"/>
              <w:spacing w:before="121"/>
              <w:ind w:left="204" w:right="336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Employment at this school is subject to</w:t>
            </w:r>
            <w:r>
              <w:rPr>
                <w:rFonts w:ascii="Arial"/>
                <w:spacing w:val="36"/>
              </w:rPr>
              <w:t xml:space="preserve"> </w:t>
            </w:r>
            <w:r>
              <w:rPr>
                <w:rFonts w:ascii="Arial"/>
              </w:rPr>
              <w:t xml:space="preserve">an enhanced check with the </w:t>
            </w:r>
            <w:r w:rsidR="00435297">
              <w:rPr>
                <w:rFonts w:ascii="Arial"/>
              </w:rPr>
              <w:t xml:space="preserve">Disclosure </w:t>
            </w:r>
            <w:r w:rsidR="00435297">
              <w:rPr>
                <w:rFonts w:ascii="Arial"/>
                <w:spacing w:val="11"/>
              </w:rPr>
              <w:t>and</w:t>
            </w:r>
            <w:r>
              <w:rPr>
                <w:rFonts w:ascii="Arial"/>
              </w:rPr>
              <w:t xml:space="preserve"> Barring Service. Checks will also be</w:t>
            </w:r>
            <w:r>
              <w:rPr>
                <w:rFonts w:ascii="Arial"/>
                <w:spacing w:val="25"/>
              </w:rPr>
              <w:t xml:space="preserve"> </w:t>
            </w:r>
            <w:r>
              <w:rPr>
                <w:rFonts w:ascii="Arial"/>
              </w:rPr>
              <w:t>made against the Protection of Children List</w:t>
            </w:r>
            <w:r>
              <w:rPr>
                <w:rFonts w:ascii="Arial"/>
                <w:spacing w:val="56"/>
              </w:rPr>
              <w:t xml:space="preserve"> </w:t>
            </w:r>
            <w:r>
              <w:rPr>
                <w:rFonts w:ascii="Arial"/>
              </w:rPr>
              <w:t>(</w:t>
            </w:r>
            <w:proofErr w:type="spellStart"/>
            <w:r>
              <w:rPr>
                <w:rFonts w:ascii="Arial"/>
              </w:rPr>
              <w:t>PoCA</w:t>
            </w:r>
            <w:proofErr w:type="spellEnd"/>
            <w:r>
              <w:rPr>
                <w:rFonts w:ascii="Arial"/>
              </w:rPr>
              <w:t xml:space="preserve">) and the DCSF List 99.  All such checks  </w:t>
            </w:r>
            <w:r>
              <w:rPr>
                <w:rFonts w:ascii="Arial"/>
                <w:spacing w:val="35"/>
              </w:rPr>
              <w:t xml:space="preserve"> </w:t>
            </w:r>
            <w:r>
              <w:rPr>
                <w:rFonts w:ascii="Arial"/>
              </w:rPr>
              <w:t>must be satisfactory before we confirm any offer of</w:t>
            </w:r>
            <w:r>
              <w:rPr>
                <w:rFonts w:ascii="Arial"/>
                <w:spacing w:val="-10"/>
              </w:rPr>
              <w:t xml:space="preserve"> </w:t>
            </w:r>
            <w:r>
              <w:rPr>
                <w:rFonts w:ascii="Arial"/>
              </w:rPr>
              <w:t>an appointment.</w:t>
            </w:r>
          </w:p>
          <w:p w:rsidR="005727FC" w:rsidRDefault="00F41BF2">
            <w:pPr>
              <w:pStyle w:val="TableParagraph"/>
              <w:spacing w:before="121"/>
              <w:ind w:left="204" w:right="337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Under the Rehabilitation of Offenders Act</w:t>
            </w:r>
            <w:r>
              <w:rPr>
                <w:rFonts w:ascii="Arial" w:eastAsia="Arial" w:hAnsi="Arial" w:cs="Arial"/>
                <w:spacing w:val="59"/>
              </w:rPr>
              <w:t xml:space="preserve"> </w:t>
            </w:r>
            <w:r>
              <w:rPr>
                <w:rFonts w:ascii="Arial" w:eastAsia="Arial" w:hAnsi="Arial" w:cs="Arial"/>
              </w:rPr>
              <w:t>1974 (Exemption Amendment) Order 1986, there</w:t>
            </w:r>
            <w:r>
              <w:rPr>
                <w:rFonts w:ascii="Arial" w:eastAsia="Arial" w:hAnsi="Arial" w:cs="Arial"/>
                <w:spacing w:val="12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are a number of jobs where we must </w:t>
            </w:r>
            <w:r w:rsidR="00435297">
              <w:rPr>
                <w:rFonts w:ascii="Arial" w:eastAsia="Arial" w:hAnsi="Arial" w:cs="Arial"/>
              </w:rPr>
              <w:t xml:space="preserve">take </w:t>
            </w:r>
            <w:r w:rsidR="00435297">
              <w:rPr>
                <w:rFonts w:ascii="Arial" w:eastAsia="Arial" w:hAnsi="Arial" w:cs="Arial"/>
                <w:spacing w:val="9"/>
              </w:rPr>
              <w:t>account</w:t>
            </w:r>
            <w:r>
              <w:rPr>
                <w:rFonts w:ascii="Arial" w:eastAsia="Arial" w:hAnsi="Arial" w:cs="Arial"/>
              </w:rPr>
              <w:t xml:space="preserve"> of convictions, even though they are ‘spent’.</w:t>
            </w:r>
            <w:r>
              <w:rPr>
                <w:rFonts w:ascii="Arial" w:eastAsia="Arial" w:hAnsi="Arial" w:cs="Arial"/>
                <w:spacing w:val="35"/>
              </w:rPr>
              <w:t xml:space="preserve"> </w:t>
            </w:r>
            <w:r>
              <w:rPr>
                <w:rFonts w:ascii="Arial" w:eastAsia="Arial" w:hAnsi="Arial" w:cs="Arial"/>
              </w:rPr>
              <w:t>All posts at this school are regarded as</w:t>
            </w:r>
            <w:r>
              <w:rPr>
                <w:rFonts w:ascii="Arial" w:eastAsia="Arial" w:hAnsi="Arial" w:cs="Arial"/>
                <w:spacing w:val="60"/>
              </w:rPr>
              <w:t xml:space="preserve"> </w:t>
            </w:r>
            <w:r>
              <w:rPr>
                <w:rFonts w:ascii="Arial" w:eastAsia="Arial" w:hAnsi="Arial" w:cs="Arial"/>
              </w:rPr>
              <w:t>such. However, spent and/or unspent convictions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may not necessarily make you unsuitable</w:t>
            </w:r>
            <w:r>
              <w:rPr>
                <w:rFonts w:ascii="Arial" w:eastAsia="Arial" w:hAnsi="Arial" w:cs="Arial"/>
                <w:spacing w:val="22"/>
              </w:rPr>
              <w:t xml:space="preserve"> </w:t>
            </w:r>
            <w:r>
              <w:rPr>
                <w:rFonts w:ascii="Arial" w:eastAsia="Arial" w:hAnsi="Arial" w:cs="Arial"/>
              </w:rPr>
              <w:t>for appointment.</w:t>
            </w:r>
          </w:p>
          <w:p w:rsidR="005727FC" w:rsidRDefault="005727F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5727FC" w:rsidRDefault="00F41BF2">
            <w:pPr>
              <w:pStyle w:val="TableParagraph"/>
              <w:ind w:left="2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Validation of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Qualifications</w:t>
            </w:r>
          </w:p>
          <w:p w:rsidR="005727FC" w:rsidRDefault="00F41BF2">
            <w:pPr>
              <w:pStyle w:val="TableParagraph"/>
              <w:spacing w:before="121"/>
              <w:ind w:left="204" w:right="339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All short listed candidates will be asked to</w:t>
            </w:r>
            <w:r>
              <w:rPr>
                <w:rFonts w:ascii="Arial"/>
                <w:spacing w:val="4"/>
              </w:rPr>
              <w:t xml:space="preserve"> </w:t>
            </w:r>
            <w:r>
              <w:rPr>
                <w:rFonts w:ascii="Arial"/>
              </w:rPr>
              <w:t>bring original certificates of relevant qualifications</w:t>
            </w:r>
            <w:r>
              <w:rPr>
                <w:rFonts w:ascii="Arial"/>
                <w:spacing w:val="7"/>
              </w:rPr>
              <w:t xml:space="preserve"> </w:t>
            </w:r>
            <w:r>
              <w:rPr>
                <w:rFonts w:ascii="Arial"/>
              </w:rPr>
              <w:t>to interview. These will be photocopied and</w:t>
            </w:r>
            <w:r>
              <w:rPr>
                <w:rFonts w:ascii="Arial"/>
                <w:spacing w:val="59"/>
              </w:rPr>
              <w:t xml:space="preserve"> </w:t>
            </w:r>
            <w:r>
              <w:rPr>
                <w:rFonts w:ascii="Arial"/>
              </w:rPr>
              <w:t>kept on</w:t>
            </w:r>
            <w:r>
              <w:rPr>
                <w:rFonts w:ascii="Arial"/>
                <w:spacing w:val="33"/>
              </w:rPr>
              <w:t xml:space="preserve"> </w:t>
            </w:r>
            <w:r>
              <w:rPr>
                <w:rFonts w:ascii="Arial"/>
              </w:rPr>
              <w:t>file</w:t>
            </w:r>
            <w:r>
              <w:rPr>
                <w:rFonts w:ascii="Arial"/>
                <w:spacing w:val="34"/>
              </w:rPr>
              <w:t xml:space="preserve"> </w:t>
            </w:r>
            <w:r>
              <w:rPr>
                <w:rFonts w:ascii="Arial"/>
              </w:rPr>
              <w:t>and</w:t>
            </w:r>
            <w:r>
              <w:rPr>
                <w:rFonts w:ascii="Arial"/>
                <w:spacing w:val="34"/>
              </w:rPr>
              <w:t xml:space="preserve"> </w:t>
            </w:r>
            <w:r>
              <w:rPr>
                <w:rFonts w:ascii="Arial"/>
              </w:rPr>
              <w:t>may</w:t>
            </w:r>
            <w:r>
              <w:rPr>
                <w:rFonts w:ascii="Arial"/>
                <w:spacing w:val="31"/>
              </w:rPr>
              <w:t xml:space="preserve"> </w:t>
            </w:r>
            <w:r>
              <w:rPr>
                <w:rFonts w:ascii="Arial"/>
              </w:rPr>
              <w:t>be</w:t>
            </w:r>
            <w:r>
              <w:rPr>
                <w:rFonts w:ascii="Arial"/>
                <w:spacing w:val="33"/>
              </w:rPr>
              <w:t xml:space="preserve"> </w:t>
            </w:r>
            <w:r>
              <w:rPr>
                <w:rFonts w:ascii="Arial"/>
              </w:rPr>
              <w:t>confirmed</w:t>
            </w:r>
            <w:r>
              <w:rPr>
                <w:rFonts w:ascii="Arial"/>
                <w:spacing w:val="34"/>
              </w:rPr>
              <w:t xml:space="preserve"> </w:t>
            </w:r>
            <w:r>
              <w:rPr>
                <w:rFonts w:ascii="Arial"/>
              </w:rPr>
              <w:t>as</w:t>
            </w:r>
            <w:r>
              <w:rPr>
                <w:rFonts w:ascii="Arial"/>
                <w:spacing w:val="31"/>
              </w:rPr>
              <w:t xml:space="preserve"> </w:t>
            </w:r>
            <w:r>
              <w:rPr>
                <w:rFonts w:ascii="Arial"/>
              </w:rPr>
              <w:t>genuine</w:t>
            </w:r>
            <w:r>
              <w:rPr>
                <w:rFonts w:ascii="Arial"/>
                <w:spacing w:val="33"/>
              </w:rPr>
              <w:t xml:space="preserve"> </w:t>
            </w:r>
            <w:r>
              <w:rPr>
                <w:rFonts w:ascii="Arial"/>
              </w:rPr>
              <w:t>with the relevant awarding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</w:rPr>
              <w:t>bodies.</w:t>
            </w:r>
          </w:p>
          <w:p w:rsidR="005727FC" w:rsidRDefault="005727FC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5727FC" w:rsidRDefault="00F41BF2">
            <w:pPr>
              <w:pStyle w:val="TableParagraph"/>
              <w:ind w:left="2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Right to Work in the United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>Kingdom</w:t>
            </w:r>
          </w:p>
          <w:p w:rsidR="005727FC" w:rsidRDefault="00F41BF2">
            <w:pPr>
              <w:pStyle w:val="TableParagraph"/>
              <w:spacing w:before="124"/>
              <w:ind w:left="204" w:right="338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Under the Asylum and Immigration Act 1996,</w:t>
            </w:r>
            <w:r>
              <w:rPr>
                <w:rFonts w:ascii="Arial"/>
                <w:spacing w:val="7"/>
              </w:rPr>
              <w:t xml:space="preserve"> </w:t>
            </w:r>
            <w:r>
              <w:rPr>
                <w:rFonts w:ascii="Arial"/>
              </w:rPr>
              <w:t>it is a criminal offence to employ anyone who</w:t>
            </w:r>
            <w:r>
              <w:rPr>
                <w:rFonts w:ascii="Arial"/>
                <w:spacing w:val="7"/>
              </w:rPr>
              <w:t xml:space="preserve"> </w:t>
            </w:r>
            <w:r>
              <w:rPr>
                <w:rFonts w:ascii="Arial"/>
              </w:rPr>
              <w:t>is not entitled to live or work in the</w:t>
            </w:r>
            <w:r>
              <w:rPr>
                <w:rFonts w:ascii="Arial"/>
                <w:spacing w:val="30"/>
              </w:rPr>
              <w:t xml:space="preserve"> </w:t>
            </w:r>
            <w:r>
              <w:rPr>
                <w:rFonts w:ascii="Arial"/>
              </w:rPr>
              <w:t>United Kingdom. Applicants can expect us to ask</w:t>
            </w:r>
            <w:r>
              <w:rPr>
                <w:rFonts w:ascii="Arial"/>
                <w:spacing w:val="51"/>
              </w:rPr>
              <w:t xml:space="preserve"> </w:t>
            </w:r>
            <w:r>
              <w:rPr>
                <w:rFonts w:ascii="Arial"/>
              </w:rPr>
              <w:t>for proof</w:t>
            </w:r>
            <w:r>
              <w:rPr>
                <w:rFonts w:ascii="Arial"/>
                <w:spacing w:val="32"/>
              </w:rPr>
              <w:t xml:space="preserve"> </w:t>
            </w:r>
            <w:r>
              <w:rPr>
                <w:rFonts w:ascii="Arial"/>
              </w:rPr>
              <w:t>of</w:t>
            </w:r>
            <w:r>
              <w:rPr>
                <w:rFonts w:ascii="Arial"/>
                <w:spacing w:val="32"/>
              </w:rPr>
              <w:t xml:space="preserve"> </w:t>
            </w:r>
            <w:r>
              <w:rPr>
                <w:rFonts w:ascii="Arial"/>
              </w:rPr>
              <w:t>this</w:t>
            </w:r>
            <w:r>
              <w:rPr>
                <w:rFonts w:ascii="Arial"/>
                <w:spacing w:val="31"/>
              </w:rPr>
              <w:t xml:space="preserve"> </w:t>
            </w:r>
            <w:r>
              <w:rPr>
                <w:rFonts w:ascii="Arial"/>
              </w:rPr>
              <w:t>at</w:t>
            </w:r>
            <w:r>
              <w:rPr>
                <w:rFonts w:ascii="Arial"/>
                <w:spacing w:val="32"/>
              </w:rPr>
              <w:t xml:space="preserve"> </w:t>
            </w:r>
            <w:r>
              <w:rPr>
                <w:rFonts w:ascii="Arial"/>
              </w:rPr>
              <w:t>interview</w:t>
            </w:r>
            <w:r>
              <w:rPr>
                <w:rFonts w:ascii="Arial"/>
                <w:spacing w:val="27"/>
              </w:rPr>
              <w:t xml:space="preserve"> </w:t>
            </w:r>
            <w:r>
              <w:rPr>
                <w:rFonts w:ascii="Arial"/>
              </w:rPr>
              <w:t>stage,</w:t>
            </w:r>
            <w:r>
              <w:rPr>
                <w:rFonts w:ascii="Arial"/>
                <w:spacing w:val="32"/>
              </w:rPr>
              <w:t xml:space="preserve"> </w:t>
            </w:r>
            <w:r>
              <w:rPr>
                <w:rFonts w:ascii="Arial"/>
              </w:rPr>
              <w:t>where</w:t>
            </w:r>
            <w:r>
              <w:rPr>
                <w:rFonts w:ascii="Arial"/>
                <w:spacing w:val="31"/>
              </w:rPr>
              <w:t xml:space="preserve"> </w:t>
            </w:r>
            <w:r>
              <w:rPr>
                <w:rFonts w:ascii="Arial"/>
              </w:rPr>
              <w:t>you</w:t>
            </w:r>
            <w:r>
              <w:rPr>
                <w:rFonts w:ascii="Arial"/>
                <w:spacing w:val="30"/>
              </w:rPr>
              <w:t xml:space="preserve"> </w:t>
            </w:r>
            <w:r>
              <w:rPr>
                <w:rFonts w:ascii="Arial"/>
              </w:rPr>
              <w:t>will be asked to provide some</w:t>
            </w:r>
            <w:r>
              <w:rPr>
                <w:rFonts w:ascii="Arial"/>
                <w:spacing w:val="53"/>
              </w:rPr>
              <w:t xml:space="preserve"> </w:t>
            </w:r>
            <w:r>
              <w:rPr>
                <w:rFonts w:ascii="Arial"/>
              </w:rPr>
              <w:t>original documentation to confirm that you are eligible</w:t>
            </w:r>
            <w:r>
              <w:rPr>
                <w:rFonts w:ascii="Arial"/>
                <w:spacing w:val="-5"/>
              </w:rPr>
              <w:t xml:space="preserve"> </w:t>
            </w:r>
            <w:r>
              <w:rPr>
                <w:rFonts w:ascii="Arial"/>
              </w:rPr>
              <w:t>to work within the UK. Photographic proof</w:t>
            </w:r>
            <w:r>
              <w:rPr>
                <w:rFonts w:ascii="Arial"/>
                <w:spacing w:val="20"/>
              </w:rPr>
              <w:t xml:space="preserve"> </w:t>
            </w:r>
            <w:r>
              <w:rPr>
                <w:rFonts w:ascii="Arial"/>
              </w:rPr>
              <w:t>of identity will also be</w:t>
            </w:r>
            <w:r>
              <w:rPr>
                <w:rFonts w:ascii="Arial"/>
                <w:spacing w:val="-8"/>
              </w:rPr>
              <w:t xml:space="preserve"> </w:t>
            </w:r>
            <w:r>
              <w:rPr>
                <w:rFonts w:ascii="Arial"/>
              </w:rPr>
              <w:t>required.</w:t>
            </w:r>
          </w:p>
        </w:tc>
        <w:tc>
          <w:tcPr>
            <w:tcW w:w="5581" w:type="dxa"/>
            <w:gridSpan w:val="2"/>
            <w:vMerge/>
            <w:tcBorders>
              <w:left w:val="single" w:sz="6" w:space="0" w:color="000000"/>
              <w:bottom w:val="nil"/>
              <w:right w:val="single" w:sz="4" w:space="0" w:color="000000"/>
            </w:tcBorders>
          </w:tcPr>
          <w:p w:rsidR="005727FC" w:rsidRDefault="005727FC"/>
        </w:tc>
      </w:tr>
      <w:tr w:rsidR="005727FC">
        <w:trPr>
          <w:trHeight w:hRule="exact" w:val="499"/>
        </w:trPr>
        <w:tc>
          <w:tcPr>
            <w:tcW w:w="52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27FC" w:rsidRDefault="005727FC"/>
        </w:tc>
        <w:tc>
          <w:tcPr>
            <w:tcW w:w="179" w:type="dxa"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5727FC" w:rsidRDefault="005727FC"/>
        </w:tc>
        <w:tc>
          <w:tcPr>
            <w:tcW w:w="5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27FC" w:rsidRDefault="00F41BF2">
            <w:pPr>
              <w:pStyle w:val="TableParagraph"/>
              <w:spacing w:before="189"/>
              <w:ind w:left="1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School Policies</w:t>
            </w:r>
          </w:p>
        </w:tc>
      </w:tr>
      <w:tr w:rsidR="005727FC">
        <w:trPr>
          <w:trHeight w:hRule="exact" w:val="13130"/>
        </w:trPr>
        <w:tc>
          <w:tcPr>
            <w:tcW w:w="52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7FC" w:rsidRDefault="005727FC"/>
        </w:tc>
        <w:tc>
          <w:tcPr>
            <w:tcW w:w="558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7FC" w:rsidRDefault="005727F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5727FC" w:rsidRDefault="00F41BF2">
            <w:pPr>
              <w:pStyle w:val="TableParagraph"/>
              <w:ind w:left="338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Child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Protection</w:t>
            </w:r>
          </w:p>
          <w:p w:rsidR="005727FC" w:rsidRDefault="00F41BF2">
            <w:pPr>
              <w:pStyle w:val="TableParagraph"/>
              <w:spacing w:before="124"/>
              <w:ind w:left="338" w:right="102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This school is committed to safeguarding</w:t>
            </w:r>
            <w:r>
              <w:rPr>
                <w:rFonts w:ascii="Arial"/>
                <w:spacing w:val="27"/>
              </w:rPr>
              <w:t xml:space="preserve"> </w:t>
            </w:r>
            <w:r>
              <w:rPr>
                <w:rFonts w:ascii="Arial"/>
              </w:rPr>
              <w:t>and promoting the welfare of children and young</w:t>
            </w:r>
            <w:r>
              <w:rPr>
                <w:rFonts w:ascii="Arial"/>
                <w:spacing w:val="51"/>
              </w:rPr>
              <w:t xml:space="preserve"> </w:t>
            </w:r>
            <w:r>
              <w:rPr>
                <w:rFonts w:ascii="Arial"/>
              </w:rPr>
              <w:t>people and expects all staff and volunteers to share</w:t>
            </w:r>
            <w:r>
              <w:rPr>
                <w:rFonts w:ascii="Arial"/>
                <w:spacing w:val="-23"/>
              </w:rPr>
              <w:t xml:space="preserve"> </w:t>
            </w:r>
            <w:r>
              <w:rPr>
                <w:rFonts w:ascii="Arial"/>
              </w:rPr>
              <w:t xml:space="preserve">this commitment. </w:t>
            </w:r>
            <w:r>
              <w:rPr>
                <w:rFonts w:ascii="Arial"/>
                <w:spacing w:val="3"/>
              </w:rPr>
              <w:t xml:space="preserve">We </w:t>
            </w:r>
            <w:r>
              <w:rPr>
                <w:rFonts w:ascii="Arial"/>
              </w:rPr>
              <w:t>have a designated senior</w:t>
            </w:r>
            <w:r>
              <w:rPr>
                <w:rFonts w:ascii="Arial"/>
                <w:spacing w:val="7"/>
              </w:rPr>
              <w:t xml:space="preserve"> </w:t>
            </w:r>
            <w:r>
              <w:rPr>
                <w:rFonts w:ascii="Arial"/>
              </w:rPr>
              <w:t>member of the leadership team who is responsible</w:t>
            </w:r>
            <w:r>
              <w:rPr>
                <w:rFonts w:ascii="Arial"/>
                <w:spacing w:val="15"/>
              </w:rPr>
              <w:t xml:space="preserve"> </w:t>
            </w:r>
            <w:r>
              <w:rPr>
                <w:rFonts w:ascii="Arial"/>
              </w:rPr>
              <w:t>for referring and monitoring any suspected case</w:t>
            </w:r>
            <w:r>
              <w:rPr>
                <w:rFonts w:ascii="Arial"/>
                <w:spacing w:val="38"/>
              </w:rPr>
              <w:t xml:space="preserve"> </w:t>
            </w:r>
            <w:r>
              <w:rPr>
                <w:rFonts w:ascii="Arial"/>
              </w:rPr>
              <w:t>of abuse. All members of staff will receive training</w:t>
            </w:r>
            <w:r>
              <w:rPr>
                <w:rFonts w:ascii="Arial"/>
                <w:spacing w:val="47"/>
              </w:rPr>
              <w:t xml:space="preserve"> </w:t>
            </w:r>
            <w:r>
              <w:rPr>
                <w:rFonts w:ascii="Arial"/>
              </w:rPr>
              <w:t>in line with our child protection</w:t>
            </w:r>
            <w:r>
              <w:rPr>
                <w:rFonts w:ascii="Arial"/>
                <w:spacing w:val="-17"/>
              </w:rPr>
              <w:t xml:space="preserve"> </w:t>
            </w:r>
            <w:r>
              <w:rPr>
                <w:rFonts w:ascii="Arial"/>
              </w:rPr>
              <w:t>policy.</w:t>
            </w:r>
          </w:p>
          <w:p w:rsidR="005727FC" w:rsidRDefault="005727F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5727FC" w:rsidRDefault="00F41BF2">
            <w:pPr>
              <w:pStyle w:val="TableParagraph"/>
              <w:ind w:left="338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Whistle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Blowing</w:t>
            </w:r>
          </w:p>
          <w:p w:rsidR="005727FC" w:rsidRDefault="00F41BF2">
            <w:pPr>
              <w:pStyle w:val="TableParagraph"/>
              <w:spacing w:before="121"/>
              <w:ind w:left="338" w:right="102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We recognize that children cannot be expected</w:t>
            </w:r>
            <w:r>
              <w:rPr>
                <w:rFonts w:ascii="Arial"/>
                <w:spacing w:val="-24"/>
              </w:rPr>
              <w:t xml:space="preserve"> </w:t>
            </w:r>
            <w:r>
              <w:rPr>
                <w:rFonts w:ascii="Arial"/>
              </w:rPr>
              <w:t>to raise concerns in an environment where staff fail</w:t>
            </w:r>
            <w:r>
              <w:rPr>
                <w:rFonts w:ascii="Arial"/>
                <w:spacing w:val="22"/>
              </w:rPr>
              <w:t xml:space="preserve"> </w:t>
            </w:r>
            <w:r>
              <w:rPr>
                <w:rFonts w:ascii="Arial"/>
              </w:rPr>
              <w:t>to do so. Therefore our policy is to ensure that all</w:t>
            </w:r>
            <w:r>
              <w:rPr>
                <w:rFonts w:ascii="Arial"/>
                <w:spacing w:val="45"/>
              </w:rPr>
              <w:t xml:space="preserve"> </w:t>
            </w:r>
            <w:r>
              <w:rPr>
                <w:rFonts w:ascii="Arial"/>
              </w:rPr>
              <w:t xml:space="preserve">staff are made aware of their duty to </w:t>
            </w:r>
            <w:r w:rsidR="00435297">
              <w:rPr>
                <w:rFonts w:ascii="Arial"/>
              </w:rPr>
              <w:t xml:space="preserve">raise </w:t>
            </w:r>
            <w:r w:rsidR="00435297">
              <w:rPr>
                <w:rFonts w:ascii="Arial"/>
                <w:spacing w:val="27"/>
              </w:rPr>
              <w:t>concerns</w:t>
            </w:r>
            <w:r>
              <w:rPr>
                <w:rFonts w:ascii="Arial"/>
              </w:rPr>
              <w:t xml:space="preserve"> about any inappropriate attitude or actions</w:t>
            </w:r>
            <w:r>
              <w:rPr>
                <w:rFonts w:ascii="Arial"/>
                <w:spacing w:val="28"/>
              </w:rPr>
              <w:t xml:space="preserve"> </w:t>
            </w:r>
            <w:r>
              <w:rPr>
                <w:rFonts w:ascii="Arial"/>
              </w:rPr>
              <w:t>of colleagues.</w:t>
            </w:r>
          </w:p>
          <w:p w:rsidR="005727FC" w:rsidRDefault="00F41BF2">
            <w:pPr>
              <w:pStyle w:val="TableParagraph"/>
              <w:spacing w:before="116"/>
              <w:ind w:left="338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Code of Conduct and Personal</w:t>
            </w:r>
            <w:r>
              <w:rPr>
                <w:rFonts w:ascii="Arial"/>
                <w:b/>
                <w:spacing w:val="-12"/>
              </w:rPr>
              <w:t xml:space="preserve"> </w:t>
            </w:r>
            <w:proofErr w:type="spellStart"/>
            <w:r>
              <w:rPr>
                <w:rFonts w:ascii="Arial"/>
                <w:b/>
              </w:rPr>
              <w:t>Behaviour</w:t>
            </w:r>
            <w:proofErr w:type="spellEnd"/>
          </w:p>
          <w:p w:rsidR="005727FC" w:rsidRDefault="00F41BF2">
            <w:pPr>
              <w:pStyle w:val="TableParagraph"/>
              <w:spacing w:before="124"/>
              <w:ind w:left="338" w:right="103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The school believes that it is essential for</w:t>
            </w:r>
            <w:r>
              <w:rPr>
                <w:rFonts w:ascii="Arial"/>
                <w:spacing w:val="15"/>
              </w:rPr>
              <w:t xml:space="preserve"> </w:t>
            </w:r>
            <w:r>
              <w:rPr>
                <w:rFonts w:ascii="Arial"/>
              </w:rPr>
              <w:t>standards of conduct at work to be maintained to</w:t>
            </w:r>
            <w:r>
              <w:rPr>
                <w:rFonts w:ascii="Arial"/>
                <w:spacing w:val="54"/>
              </w:rPr>
              <w:t xml:space="preserve"> </w:t>
            </w:r>
            <w:r>
              <w:rPr>
                <w:rFonts w:ascii="Arial"/>
              </w:rPr>
              <w:t>ensure delivery</w:t>
            </w:r>
            <w:r>
              <w:rPr>
                <w:rFonts w:ascii="Arial"/>
                <w:spacing w:val="36"/>
              </w:rPr>
              <w:t xml:space="preserve"> </w:t>
            </w:r>
            <w:r>
              <w:rPr>
                <w:rFonts w:ascii="Arial"/>
              </w:rPr>
              <w:t>of</w:t>
            </w:r>
            <w:r>
              <w:rPr>
                <w:rFonts w:ascii="Arial"/>
                <w:spacing w:val="41"/>
              </w:rPr>
              <w:t xml:space="preserve"> </w:t>
            </w:r>
            <w:r>
              <w:rPr>
                <w:rFonts w:ascii="Arial"/>
              </w:rPr>
              <w:t>quality</w:t>
            </w:r>
            <w:r>
              <w:rPr>
                <w:rFonts w:ascii="Arial"/>
                <w:spacing w:val="35"/>
              </w:rPr>
              <w:t xml:space="preserve"> </w:t>
            </w:r>
            <w:r>
              <w:rPr>
                <w:rFonts w:ascii="Arial"/>
              </w:rPr>
              <w:t>services</w:t>
            </w:r>
            <w:r>
              <w:rPr>
                <w:rFonts w:ascii="Arial"/>
                <w:spacing w:val="37"/>
              </w:rPr>
              <w:t xml:space="preserve"> </w:t>
            </w:r>
            <w:r>
              <w:rPr>
                <w:rFonts w:ascii="Arial"/>
              </w:rPr>
              <w:t>and</w:t>
            </w:r>
            <w:r>
              <w:rPr>
                <w:rFonts w:ascii="Arial"/>
                <w:spacing w:val="37"/>
              </w:rPr>
              <w:t xml:space="preserve"> </w:t>
            </w:r>
            <w:r>
              <w:rPr>
                <w:rFonts w:ascii="Arial"/>
              </w:rPr>
              <w:t>also</w:t>
            </w:r>
            <w:r>
              <w:rPr>
                <w:rFonts w:ascii="Arial"/>
                <w:spacing w:val="37"/>
              </w:rPr>
              <w:t xml:space="preserve"> </w:t>
            </w:r>
            <w:r>
              <w:rPr>
                <w:rFonts w:ascii="Arial"/>
              </w:rPr>
              <w:t>to</w:t>
            </w:r>
            <w:r>
              <w:rPr>
                <w:rFonts w:ascii="Arial"/>
                <w:spacing w:val="37"/>
              </w:rPr>
              <w:t xml:space="preserve"> </w:t>
            </w:r>
            <w:r>
              <w:rPr>
                <w:rFonts w:ascii="Arial"/>
              </w:rPr>
              <w:t>protect</w:t>
            </w:r>
            <w:r>
              <w:rPr>
                <w:rFonts w:ascii="Arial"/>
                <w:spacing w:val="36"/>
              </w:rPr>
              <w:t xml:space="preserve"> </w:t>
            </w:r>
            <w:r>
              <w:rPr>
                <w:rFonts w:ascii="Arial"/>
              </w:rPr>
              <w:t xml:space="preserve">the </w:t>
            </w:r>
            <w:r w:rsidR="00435297">
              <w:rPr>
                <w:rFonts w:ascii="Arial"/>
              </w:rPr>
              <w:t>wellbeing</w:t>
            </w:r>
            <w:r>
              <w:rPr>
                <w:rFonts w:ascii="Arial"/>
              </w:rPr>
              <w:t xml:space="preserve"> of all its employees and</w:t>
            </w:r>
            <w:r>
              <w:rPr>
                <w:rFonts w:ascii="Arial"/>
                <w:spacing w:val="-12"/>
              </w:rPr>
              <w:t xml:space="preserve"> </w:t>
            </w:r>
            <w:r>
              <w:rPr>
                <w:rFonts w:ascii="Arial"/>
              </w:rPr>
              <w:t>pupils.</w:t>
            </w:r>
          </w:p>
          <w:p w:rsidR="005727FC" w:rsidRDefault="005727FC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5727FC" w:rsidRDefault="00F41BF2">
            <w:pPr>
              <w:pStyle w:val="TableParagraph"/>
              <w:ind w:left="338" w:right="101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The head teacher and governing body</w:t>
            </w:r>
            <w:r>
              <w:rPr>
                <w:rFonts w:ascii="Arial"/>
                <w:spacing w:val="32"/>
              </w:rPr>
              <w:t xml:space="preserve"> </w:t>
            </w:r>
            <w:r>
              <w:rPr>
                <w:rFonts w:ascii="Arial"/>
              </w:rPr>
              <w:t>regard everyone working at our school as a role model</w:t>
            </w:r>
            <w:r>
              <w:rPr>
                <w:rFonts w:ascii="Arial"/>
                <w:spacing w:val="16"/>
              </w:rPr>
              <w:t xml:space="preserve"> </w:t>
            </w:r>
            <w:r>
              <w:rPr>
                <w:rFonts w:ascii="Arial"/>
              </w:rPr>
              <w:t>to our pupils. As such employees should</w:t>
            </w:r>
            <w:r>
              <w:rPr>
                <w:rFonts w:ascii="Arial"/>
                <w:spacing w:val="46"/>
              </w:rPr>
              <w:t xml:space="preserve"> </w:t>
            </w:r>
            <w:r>
              <w:rPr>
                <w:rFonts w:ascii="Arial"/>
              </w:rPr>
              <w:t>conduct themselves with integrity, impartiality and</w:t>
            </w:r>
            <w:r>
              <w:rPr>
                <w:rFonts w:ascii="Arial"/>
                <w:spacing w:val="32"/>
              </w:rPr>
              <w:t xml:space="preserve"> </w:t>
            </w:r>
            <w:r>
              <w:rPr>
                <w:rFonts w:ascii="Arial"/>
              </w:rPr>
              <w:t xml:space="preserve">honesty. Furthermore, everyone in the school </w:t>
            </w:r>
            <w:r w:rsidR="00435297">
              <w:rPr>
                <w:rFonts w:ascii="Arial"/>
              </w:rPr>
              <w:t xml:space="preserve">has </w:t>
            </w:r>
            <w:r w:rsidR="00435297">
              <w:rPr>
                <w:rFonts w:ascii="Arial"/>
                <w:spacing w:val="5"/>
              </w:rPr>
              <w:t>an</w:t>
            </w:r>
            <w:r>
              <w:rPr>
                <w:rFonts w:ascii="Arial"/>
              </w:rPr>
              <w:t xml:space="preserve"> absolute duty to promote and safeguard the</w:t>
            </w:r>
            <w:r>
              <w:rPr>
                <w:rFonts w:ascii="Arial"/>
                <w:spacing w:val="27"/>
              </w:rPr>
              <w:t xml:space="preserve"> </w:t>
            </w:r>
            <w:r>
              <w:rPr>
                <w:rFonts w:ascii="Arial"/>
              </w:rPr>
              <w:t>welfare of children. Registered teachers are in</w:t>
            </w:r>
            <w:r>
              <w:rPr>
                <w:rFonts w:ascii="Arial"/>
                <w:spacing w:val="12"/>
              </w:rPr>
              <w:t xml:space="preserve"> </w:t>
            </w:r>
            <w:r>
              <w:rPr>
                <w:rFonts w:ascii="Arial"/>
              </w:rPr>
              <w:t>addition bound by the codes and professional values of</w:t>
            </w:r>
            <w:r>
              <w:rPr>
                <w:rFonts w:ascii="Arial"/>
                <w:spacing w:val="31"/>
              </w:rPr>
              <w:t xml:space="preserve"> </w:t>
            </w:r>
            <w:r>
              <w:rPr>
                <w:rFonts w:ascii="Arial"/>
              </w:rPr>
              <w:t>the GTCE (General Teaching Council, England).</w:t>
            </w:r>
            <w:r>
              <w:rPr>
                <w:rFonts w:ascii="Arial"/>
                <w:spacing w:val="24"/>
              </w:rPr>
              <w:t xml:space="preserve"> </w:t>
            </w:r>
            <w:r>
              <w:rPr>
                <w:rFonts w:ascii="Arial"/>
              </w:rPr>
              <w:t>While registered teachers are bound by the code,</w:t>
            </w:r>
            <w:r>
              <w:rPr>
                <w:rFonts w:ascii="Arial"/>
                <w:spacing w:val="3"/>
              </w:rPr>
              <w:t xml:space="preserve"> </w:t>
            </w:r>
            <w:r>
              <w:rPr>
                <w:rFonts w:ascii="Arial"/>
              </w:rPr>
              <w:t>the school</w:t>
            </w:r>
            <w:r>
              <w:rPr>
                <w:rFonts w:ascii="Arial"/>
                <w:spacing w:val="34"/>
              </w:rPr>
              <w:t xml:space="preserve"> </w:t>
            </w:r>
            <w:r>
              <w:rPr>
                <w:rFonts w:ascii="Arial"/>
              </w:rPr>
              <w:t>considers</w:t>
            </w:r>
            <w:r>
              <w:rPr>
                <w:rFonts w:ascii="Arial"/>
                <w:spacing w:val="35"/>
              </w:rPr>
              <w:t xml:space="preserve"> </w:t>
            </w:r>
            <w:r>
              <w:rPr>
                <w:rFonts w:ascii="Arial"/>
              </w:rPr>
              <w:t>the</w:t>
            </w:r>
            <w:r>
              <w:rPr>
                <w:rFonts w:ascii="Arial"/>
                <w:spacing w:val="35"/>
              </w:rPr>
              <w:t xml:space="preserve"> </w:t>
            </w:r>
            <w:r>
              <w:rPr>
                <w:rFonts w:ascii="Arial"/>
              </w:rPr>
              <w:t>principles</w:t>
            </w:r>
            <w:r>
              <w:rPr>
                <w:rFonts w:ascii="Arial"/>
                <w:spacing w:val="35"/>
              </w:rPr>
              <w:t xml:space="preserve"> </w:t>
            </w:r>
            <w:r>
              <w:rPr>
                <w:rFonts w:ascii="Arial"/>
              </w:rPr>
              <w:t>to</w:t>
            </w:r>
            <w:r>
              <w:rPr>
                <w:rFonts w:ascii="Arial"/>
                <w:spacing w:val="35"/>
              </w:rPr>
              <w:t xml:space="preserve"> </w:t>
            </w:r>
            <w:r>
              <w:rPr>
                <w:rFonts w:ascii="Arial"/>
              </w:rPr>
              <w:t>apply</w:t>
            </w:r>
            <w:r>
              <w:rPr>
                <w:rFonts w:ascii="Arial"/>
                <w:spacing w:val="33"/>
              </w:rPr>
              <w:t xml:space="preserve"> </w:t>
            </w:r>
            <w:r>
              <w:rPr>
                <w:rFonts w:ascii="Arial"/>
              </w:rPr>
              <w:t>to</w:t>
            </w:r>
            <w:r>
              <w:rPr>
                <w:rFonts w:ascii="Arial"/>
                <w:spacing w:val="35"/>
              </w:rPr>
              <w:t xml:space="preserve"> </w:t>
            </w:r>
            <w:r>
              <w:rPr>
                <w:rFonts w:ascii="Arial"/>
              </w:rPr>
              <w:t>all</w:t>
            </w:r>
            <w:r>
              <w:rPr>
                <w:rFonts w:ascii="Arial"/>
                <w:spacing w:val="34"/>
              </w:rPr>
              <w:t xml:space="preserve"> </w:t>
            </w:r>
            <w:r>
              <w:rPr>
                <w:rFonts w:ascii="Arial"/>
              </w:rPr>
              <w:t>staff employed at the</w:t>
            </w:r>
            <w:r>
              <w:rPr>
                <w:rFonts w:ascii="Arial"/>
                <w:spacing w:val="-4"/>
              </w:rPr>
              <w:t xml:space="preserve"> </w:t>
            </w:r>
            <w:r>
              <w:rPr>
                <w:rFonts w:ascii="Arial"/>
              </w:rPr>
              <w:t>school.</w:t>
            </w:r>
          </w:p>
          <w:p w:rsidR="005727FC" w:rsidRDefault="005727FC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5727FC" w:rsidRDefault="00F41BF2">
            <w:pPr>
              <w:pStyle w:val="TableParagraph"/>
              <w:ind w:left="338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Equal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Opportunities</w:t>
            </w:r>
          </w:p>
          <w:p w:rsidR="005727FC" w:rsidRDefault="00F41BF2">
            <w:pPr>
              <w:pStyle w:val="TableParagraph"/>
              <w:spacing w:before="124"/>
              <w:ind w:left="338" w:right="104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We are committed to promoting best practice in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</w:rPr>
              <w:t>our efforts to eliminate discrimination and to create</w:t>
            </w:r>
            <w:r>
              <w:rPr>
                <w:rFonts w:ascii="Arial"/>
                <w:spacing w:val="4"/>
              </w:rPr>
              <w:t xml:space="preserve"> </w:t>
            </w:r>
            <w:r>
              <w:rPr>
                <w:rFonts w:ascii="Arial"/>
              </w:rPr>
              <w:t>a working and learning environment were all</w:t>
            </w:r>
            <w:r>
              <w:rPr>
                <w:rFonts w:ascii="Arial"/>
                <w:spacing w:val="2"/>
              </w:rPr>
              <w:t xml:space="preserve"> </w:t>
            </w:r>
            <w:r>
              <w:rPr>
                <w:rFonts w:ascii="Arial"/>
              </w:rPr>
              <w:t>are treated fairly and with</w:t>
            </w:r>
            <w:r>
              <w:rPr>
                <w:rFonts w:ascii="Arial"/>
                <w:spacing w:val="-12"/>
              </w:rPr>
              <w:t xml:space="preserve"> </w:t>
            </w:r>
            <w:r>
              <w:rPr>
                <w:rFonts w:ascii="Arial"/>
              </w:rPr>
              <w:t>respect.</w:t>
            </w:r>
          </w:p>
          <w:p w:rsidR="005727FC" w:rsidRDefault="00F41BF2">
            <w:pPr>
              <w:pStyle w:val="TableParagraph"/>
              <w:spacing w:before="119"/>
              <w:ind w:left="338" w:right="105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2"/>
              </w:rPr>
              <w:t xml:space="preserve">We </w:t>
            </w:r>
            <w:r>
              <w:rPr>
                <w:rFonts w:ascii="Arial"/>
              </w:rPr>
              <w:t>take action to ensure that nobody is treated</w:t>
            </w:r>
            <w:r>
              <w:rPr>
                <w:rFonts w:ascii="Arial"/>
                <w:spacing w:val="43"/>
              </w:rPr>
              <w:t xml:space="preserve"> </w:t>
            </w:r>
            <w:r>
              <w:rPr>
                <w:rFonts w:ascii="Arial"/>
              </w:rPr>
              <w:t xml:space="preserve">less </w:t>
            </w:r>
            <w:proofErr w:type="spellStart"/>
            <w:r>
              <w:rPr>
                <w:rFonts w:ascii="Arial"/>
              </w:rPr>
              <w:t>favou</w:t>
            </w:r>
            <w:bookmarkStart w:id="0" w:name="_GoBack"/>
            <w:bookmarkEnd w:id="0"/>
            <w:r>
              <w:rPr>
                <w:rFonts w:ascii="Arial"/>
              </w:rPr>
              <w:t>rably</w:t>
            </w:r>
            <w:proofErr w:type="spellEnd"/>
            <w:r>
              <w:rPr>
                <w:rFonts w:ascii="Arial"/>
              </w:rPr>
              <w:t xml:space="preserve"> than anyone else because of their</w:t>
            </w:r>
            <w:r>
              <w:rPr>
                <w:rFonts w:ascii="Arial"/>
                <w:spacing w:val="14"/>
              </w:rPr>
              <w:t xml:space="preserve"> </w:t>
            </w:r>
            <w:proofErr w:type="spellStart"/>
            <w:r>
              <w:rPr>
                <w:rFonts w:ascii="Arial"/>
              </w:rPr>
              <w:t>colour</w:t>
            </w:r>
            <w:proofErr w:type="spellEnd"/>
            <w:r>
              <w:rPr>
                <w:rFonts w:ascii="Arial"/>
              </w:rPr>
              <w:t>, race, ethnic or national origin, religion,</w:t>
            </w:r>
            <w:r>
              <w:rPr>
                <w:rFonts w:ascii="Arial"/>
                <w:spacing w:val="35"/>
              </w:rPr>
              <w:t xml:space="preserve"> </w:t>
            </w:r>
            <w:r>
              <w:rPr>
                <w:rFonts w:ascii="Arial"/>
              </w:rPr>
              <w:t>gender, sexual orientation, disability or</w:t>
            </w:r>
            <w:r>
              <w:rPr>
                <w:rFonts w:ascii="Arial"/>
                <w:spacing w:val="-9"/>
              </w:rPr>
              <w:t xml:space="preserve"> </w:t>
            </w:r>
            <w:r>
              <w:rPr>
                <w:rFonts w:ascii="Arial"/>
              </w:rPr>
              <w:t>age.</w:t>
            </w:r>
          </w:p>
          <w:p w:rsidR="005727FC" w:rsidRDefault="00F41BF2">
            <w:pPr>
              <w:pStyle w:val="TableParagraph"/>
              <w:spacing w:before="119"/>
              <w:ind w:left="338" w:right="105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Full details of all these policies are available</w:t>
            </w:r>
            <w:r>
              <w:rPr>
                <w:rFonts w:ascii="Arial"/>
                <w:b/>
                <w:spacing w:val="47"/>
              </w:rPr>
              <w:t xml:space="preserve"> </w:t>
            </w:r>
            <w:r>
              <w:rPr>
                <w:rFonts w:ascii="Arial"/>
                <w:b/>
              </w:rPr>
              <w:t>in school.</w:t>
            </w:r>
          </w:p>
        </w:tc>
      </w:tr>
    </w:tbl>
    <w:p w:rsidR="005727FC" w:rsidRDefault="005727FC">
      <w:pPr>
        <w:jc w:val="both"/>
        <w:rPr>
          <w:rFonts w:ascii="Arial" w:eastAsia="Arial" w:hAnsi="Arial" w:cs="Arial"/>
        </w:rPr>
        <w:sectPr w:rsidR="005727FC">
          <w:pgSz w:w="11910" w:h="16840"/>
          <w:pgMar w:top="460" w:right="280" w:bottom="280" w:left="560" w:header="720" w:footer="720" w:gutter="0"/>
          <w:cols w:space="720"/>
        </w:sectPr>
      </w:pPr>
    </w:p>
    <w:p w:rsidR="005727FC" w:rsidRDefault="005727FC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sectPr w:rsidR="005727FC">
      <w:pgSz w:w="11910" w:h="16840"/>
      <w:pgMar w:top="15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7FC"/>
    <w:rsid w:val="00435297"/>
    <w:rsid w:val="005727FC"/>
    <w:rsid w:val="0061144E"/>
    <w:rsid w:val="00F41BF2"/>
    <w:rsid w:val="00FA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7361DB-74EA-4FC0-AEA1-61B2AE858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853" w:hanging="2411"/>
      <w:outlineLvl w:val="0"/>
    </w:pPr>
    <w:rPr>
      <w:rFonts w:ascii="Times New Roman" w:eastAsia="Times New Roman" w:hAnsi="Times New Roman"/>
      <w:sz w:val="72"/>
      <w:szCs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3"/>
      <w:ind w:left="160" w:hanging="22"/>
    </w:pPr>
    <w:rPr>
      <w:rFonts w:ascii="Arial" w:eastAsia="Arial" w:hAnsi="Arial"/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0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1141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Thank you for expressing an interest in joining our school</vt:lpstr>
    </vt:vector>
  </TitlesOfParts>
  <Company/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Thank you for expressing an interest in joining our school</dc:title>
  <dc:creator>Leeds User</dc:creator>
  <cp:lastModifiedBy> </cp:lastModifiedBy>
  <cp:revision>5</cp:revision>
  <dcterms:created xsi:type="dcterms:W3CDTF">2015-05-06T08:42:00Z</dcterms:created>
  <dcterms:modified xsi:type="dcterms:W3CDTF">2018-09-28T12:44:00Z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2015-05-05T00:00:00Z</vt:filetime>
  </property>
</Properties>
</file>